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D" w:rsidRDefault="00A56B46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4131945</wp:posOffset>
            </wp:positionH>
            <wp:positionV relativeFrom="paragraph">
              <wp:posOffset>-4445</wp:posOffset>
            </wp:positionV>
            <wp:extent cx="685800" cy="685800"/>
            <wp:effectExtent l="0" t="0" r="0" b="0"/>
            <wp:wrapNone/>
            <wp:docPr id="1" name="Slika 1" descr="Rezultat iskanja slik za clipart sea 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sea s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82" w:rsidRPr="002C3D82">
        <w:rPr>
          <w:b/>
        </w:rPr>
        <w:t>MAT – Sreda, 25. 3. 2020</w:t>
      </w:r>
    </w:p>
    <w:p w:rsidR="002C3D82" w:rsidRDefault="002C3D82">
      <w:pPr>
        <w:rPr>
          <w:b/>
          <w:sz w:val="24"/>
          <w:szCs w:val="24"/>
        </w:rPr>
      </w:pPr>
      <w:r w:rsidRPr="002C3D82">
        <w:rPr>
          <w:b/>
          <w:sz w:val="24"/>
          <w:szCs w:val="24"/>
        </w:rPr>
        <w:t>RAČUNANJE VEČ DELOV CELOTE, ČE JE ZNANA CELOTA</w:t>
      </w:r>
      <w:r>
        <w:rPr>
          <w:b/>
          <w:sz w:val="24"/>
          <w:szCs w:val="24"/>
        </w:rPr>
        <w:t xml:space="preserve"> (2 uri)</w:t>
      </w:r>
    </w:p>
    <w:p w:rsidR="002C3D82" w:rsidRPr="00125866" w:rsidRDefault="002C3D82">
      <w:pPr>
        <w:rPr>
          <w:b/>
          <w:sz w:val="24"/>
          <w:szCs w:val="24"/>
        </w:rPr>
      </w:pPr>
    </w:p>
    <w:p w:rsidR="002C3D82" w:rsidRPr="00125866" w:rsidRDefault="00125866">
      <w:pPr>
        <w:rPr>
          <w:sz w:val="24"/>
          <w:szCs w:val="24"/>
        </w:rPr>
      </w:pPr>
      <w:r w:rsidRPr="00125866">
        <w:rPr>
          <w:sz w:val="24"/>
          <w:szCs w:val="24"/>
        </w:rPr>
        <w:t>Če se ti je zdelo včeraj matematičnih nalog</w:t>
      </w:r>
      <w:r w:rsidR="002C3D82" w:rsidRPr="00125866">
        <w:rPr>
          <w:sz w:val="24"/>
          <w:szCs w:val="24"/>
        </w:rPr>
        <w:t xml:space="preserve"> premalo, jih bo danes zagotovo dovolj. </w:t>
      </w:r>
      <w:r w:rsidR="002C3D82" w:rsidRPr="00125866">
        <w:rPr>
          <w:sz w:val="24"/>
          <w:szCs w:val="24"/>
        </w:rPr>
        <w:sym w:font="Wingdings" w:char="F04A"/>
      </w:r>
    </w:p>
    <w:p w:rsidR="002C3D82" w:rsidRPr="00125866" w:rsidRDefault="002C3D82" w:rsidP="002C3D82">
      <w:pPr>
        <w:numPr>
          <w:ilvl w:val="0"/>
          <w:numId w:val="1"/>
        </w:numPr>
        <w:tabs>
          <w:tab w:val="num" w:pos="252"/>
        </w:tabs>
        <w:rPr>
          <w:sz w:val="24"/>
          <w:szCs w:val="24"/>
        </w:rPr>
      </w:pPr>
      <w:r w:rsidRPr="00125866">
        <w:rPr>
          <w:sz w:val="24"/>
          <w:szCs w:val="24"/>
        </w:rPr>
        <w:t xml:space="preserve">Najprej preglej naloge od včeraj in popravi napake, če še nisi. </w:t>
      </w:r>
      <w:r w:rsidR="00A56B46" w:rsidRPr="00125866">
        <w:rPr>
          <w:sz w:val="24"/>
          <w:szCs w:val="24"/>
        </w:rPr>
        <w:t xml:space="preserve">Uporabi rešitve. </w:t>
      </w:r>
    </w:p>
    <w:p w:rsidR="002C3D82" w:rsidRPr="00125866" w:rsidRDefault="002C3D82" w:rsidP="00125866">
      <w:pPr>
        <w:rPr>
          <w:bCs/>
          <w:sz w:val="24"/>
          <w:szCs w:val="24"/>
        </w:rPr>
      </w:pPr>
      <w:r w:rsidRPr="00125866">
        <w:rPr>
          <w:b/>
          <w:sz w:val="24"/>
          <w:szCs w:val="24"/>
        </w:rPr>
        <w:t>SDZ 2, str. 84</w:t>
      </w:r>
    </w:p>
    <w:p w:rsidR="002C3D82" w:rsidRPr="00125866" w:rsidRDefault="00125866" w:rsidP="002C3D82">
      <w:pPr>
        <w:numPr>
          <w:ilvl w:val="0"/>
          <w:numId w:val="3"/>
        </w:numPr>
        <w:rPr>
          <w:sz w:val="24"/>
          <w:szCs w:val="24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222250</wp:posOffset>
            </wp:positionV>
            <wp:extent cx="352425" cy="356870"/>
            <wp:effectExtent l="0" t="0" r="9525" b="5080"/>
            <wp:wrapNone/>
            <wp:docPr id="5" name="Slika 5" descr="Rezultat iskanja slik za clipart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h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1B" w:rsidRPr="00125866">
        <w:rPr>
          <w:sz w:val="24"/>
          <w:szCs w:val="24"/>
        </w:rPr>
        <w:t>Preberi</w:t>
      </w:r>
      <w:r w:rsidR="002C3D82" w:rsidRPr="00125866">
        <w:rPr>
          <w:sz w:val="24"/>
          <w:szCs w:val="24"/>
        </w:rPr>
        <w:t xml:space="preserve"> besedilo v modrem polju. </w:t>
      </w:r>
      <w:r w:rsidR="009D511B" w:rsidRPr="00125866">
        <w:rPr>
          <w:sz w:val="24"/>
          <w:szCs w:val="24"/>
        </w:rPr>
        <w:t>Na zemljevidu Slovenije pokaži</w:t>
      </w:r>
      <w:r w:rsidR="002C3D82" w:rsidRPr="00125866">
        <w:rPr>
          <w:sz w:val="24"/>
          <w:szCs w:val="24"/>
        </w:rPr>
        <w:t xml:space="preserve"> Dekane in Slovensko Istro. </w:t>
      </w:r>
      <w:r w:rsidRPr="00125866">
        <w:rPr>
          <w:sz w:val="24"/>
          <w:szCs w:val="24"/>
        </w:rPr>
        <w:t xml:space="preserve">V kateri pokrajini ležita?  Odgovor lahko pošlješ </w:t>
      </w:r>
      <w:r w:rsidRPr="00125866">
        <w:rPr>
          <w:rFonts w:ascii="High Tower Text" w:hAnsi="High Tower Text"/>
          <w:sz w:val="24"/>
          <w:szCs w:val="24"/>
        </w:rPr>
        <w:t>za poseben dosežek</w:t>
      </w:r>
      <w:r w:rsidRPr="00125866">
        <w:rPr>
          <w:sz w:val="24"/>
          <w:szCs w:val="24"/>
        </w:rPr>
        <w:t>.</w:t>
      </w:r>
      <w:r w:rsidRPr="00125866">
        <w:rPr>
          <w:noProof/>
          <w:sz w:val="24"/>
          <w:szCs w:val="24"/>
          <w:lang w:eastAsia="sl-SI"/>
        </w:rPr>
        <w:t xml:space="preserve"> </w:t>
      </w:r>
    </w:p>
    <w:p w:rsidR="009D511B" w:rsidRPr="00125866" w:rsidRDefault="009D511B" w:rsidP="009D511B">
      <w:pPr>
        <w:rPr>
          <w:sz w:val="24"/>
          <w:szCs w:val="24"/>
        </w:rPr>
      </w:pPr>
      <w:r w:rsidRPr="00125866">
        <w:rPr>
          <w:sz w:val="24"/>
          <w:szCs w:val="24"/>
        </w:rPr>
        <w:t xml:space="preserve">Odpri </w:t>
      </w:r>
      <w:r w:rsidRPr="00125866">
        <w:rPr>
          <w:b/>
          <w:sz w:val="24"/>
          <w:szCs w:val="24"/>
        </w:rPr>
        <w:t>interaktivno gradivo Radovednih pet</w:t>
      </w:r>
      <w:r w:rsidRPr="00125866">
        <w:rPr>
          <w:sz w:val="24"/>
          <w:szCs w:val="24"/>
        </w:rPr>
        <w:t xml:space="preserve"> (Računanje več delov celote) in si oglej demonstracijo s čokolado. Tako lahko na slikovit način spoznaš postopek računanja.  Izračunaj še interaktivne naloge.</w:t>
      </w:r>
    </w:p>
    <w:p w:rsidR="009D511B" w:rsidRPr="00125866" w:rsidRDefault="009D511B" w:rsidP="009D511B">
      <w:pPr>
        <w:rPr>
          <w:sz w:val="24"/>
          <w:szCs w:val="24"/>
        </w:rPr>
      </w:pPr>
      <w:r w:rsidRPr="00125866">
        <w:rPr>
          <w:sz w:val="24"/>
          <w:szCs w:val="24"/>
        </w:rPr>
        <w:t xml:space="preserve">Če nimaš zgornje možnosti, lahko uporabiš razlago v DZ. </w:t>
      </w:r>
    </w:p>
    <w:p w:rsidR="002C3D82" w:rsidRPr="00125866" w:rsidRDefault="002C3D82" w:rsidP="002C3D82">
      <w:pPr>
        <w:numPr>
          <w:ilvl w:val="0"/>
          <w:numId w:val="3"/>
        </w:numPr>
        <w:rPr>
          <w:sz w:val="24"/>
          <w:szCs w:val="24"/>
        </w:rPr>
      </w:pPr>
      <w:r w:rsidRPr="00125866">
        <w:rPr>
          <w:sz w:val="24"/>
          <w:szCs w:val="24"/>
        </w:rPr>
        <w:t>Celota – vseh 20 steklenic je obkrožena zeleno. Dve petini (dva stolpca od petih) sta obkrožena rdeče in tri petine (trije stolpci od petih) so obkroženi modro.</w:t>
      </w:r>
    </w:p>
    <w:p w:rsidR="002C3D82" w:rsidRPr="00125866" w:rsidRDefault="00125866" w:rsidP="002C3D82">
      <w:pPr>
        <w:rPr>
          <w:sz w:val="24"/>
          <w:szCs w:val="24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692150</wp:posOffset>
            </wp:positionV>
            <wp:extent cx="438150" cy="420370"/>
            <wp:effectExtent l="0" t="0" r="0" b="0"/>
            <wp:wrapNone/>
            <wp:docPr id="2" name="Slika 2" descr="C:\Users\Andreja\AppData\Local\Microsoft\Windows\INetCache\Content.MSO\60D6DD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0D6DD5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82" w:rsidRPr="00125866">
        <w:rPr>
          <w:sz w:val="24"/>
          <w:szCs w:val="24"/>
        </w:rPr>
        <w:t xml:space="preserve">Ob sliki pogledamo izračun: najprej delimo celoto z imenovalcem, da dobimo en del celote (konkretno eno petino) in potem pomnožimo s števcem. Takoj zraven zapišemo preizkus in ga tudi izračunamo. Upoštevamo Zalin nasvet: </w:t>
      </w:r>
      <w:r w:rsidR="002C3D82" w:rsidRPr="00125866">
        <w:rPr>
          <w:b/>
          <w:sz w:val="24"/>
          <w:szCs w:val="24"/>
        </w:rPr>
        <w:t>računamo po vrsti</w:t>
      </w:r>
      <w:r w:rsidR="002C3D82" w:rsidRPr="00125866">
        <w:rPr>
          <w:sz w:val="24"/>
          <w:szCs w:val="24"/>
        </w:rPr>
        <w:t>.</w:t>
      </w:r>
    </w:p>
    <w:p w:rsidR="009D511B" w:rsidRPr="00125866" w:rsidRDefault="009D511B" w:rsidP="002C3D82">
      <w:pPr>
        <w:rPr>
          <w:sz w:val="24"/>
          <w:szCs w:val="24"/>
        </w:rPr>
      </w:pPr>
      <w:r w:rsidRPr="00125866">
        <w:rPr>
          <w:sz w:val="24"/>
          <w:szCs w:val="24"/>
        </w:rPr>
        <w:t>Če</w:t>
      </w:r>
      <w:r w:rsidR="00A56B46" w:rsidRPr="00125866">
        <w:rPr>
          <w:sz w:val="24"/>
          <w:szCs w:val="24"/>
        </w:rPr>
        <w:t xml:space="preserve"> ti je prezahtevno, če</w:t>
      </w:r>
      <w:r w:rsidRPr="00125866">
        <w:rPr>
          <w:sz w:val="24"/>
          <w:szCs w:val="24"/>
        </w:rPr>
        <w:t xml:space="preserve"> razlage ne razumeš, me pokliči. </w:t>
      </w:r>
    </w:p>
    <w:p w:rsidR="002C3D82" w:rsidRPr="00125866" w:rsidRDefault="002C3D82" w:rsidP="002C3D82">
      <w:pPr>
        <w:rPr>
          <w:sz w:val="24"/>
          <w:szCs w:val="24"/>
          <w:u w:val="single"/>
        </w:rPr>
      </w:pPr>
      <w:r w:rsidRPr="00125866">
        <w:rPr>
          <w:sz w:val="24"/>
          <w:szCs w:val="24"/>
          <w:u w:val="single"/>
        </w:rPr>
        <w:t>1. naloga</w:t>
      </w:r>
    </w:p>
    <w:p w:rsidR="009D511B" w:rsidRPr="00125866" w:rsidRDefault="00A56B46" w:rsidP="002C3D82">
      <w:pPr>
        <w:rPr>
          <w:sz w:val="24"/>
          <w:szCs w:val="24"/>
        </w:rPr>
      </w:pPr>
      <w:r w:rsidRPr="00125866">
        <w:rPr>
          <w:sz w:val="24"/>
          <w:szCs w:val="24"/>
        </w:rPr>
        <w:t xml:space="preserve">Prvi primer rešimo skupaj. </w:t>
      </w:r>
    </w:p>
    <w:p w:rsidR="00A56B46" w:rsidRPr="00125866" w:rsidRDefault="00125866" w:rsidP="002C3D82">
      <w:pPr>
        <w:rPr>
          <w:rFonts w:ascii="Verdana" w:eastAsiaTheme="minorEastAsia" w:hAnsi="Verdana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B46" w:rsidRPr="00125866">
        <w:rPr>
          <w:rFonts w:ascii="Verdana" w:eastAsiaTheme="minorEastAsia" w:hAnsi="Verdana" w:cs="Times New Roman"/>
          <w:sz w:val="24"/>
          <w:szCs w:val="24"/>
        </w:rPr>
        <w:t xml:space="preserve"> od 16 </w:t>
      </w:r>
      <w:r w:rsidR="00647785" w:rsidRPr="00125866">
        <w:rPr>
          <w:rFonts w:ascii="Verdana" w:eastAsiaTheme="minorEastAsia" w:hAnsi="Verdana" w:cs="Times New Roman"/>
          <w:sz w:val="24"/>
          <w:szCs w:val="24"/>
        </w:rPr>
        <w:t>= _</w:t>
      </w:r>
      <w:r w:rsidR="00647785" w:rsidRPr="00125866">
        <w:rPr>
          <w:rFonts w:ascii="Verdana" w:eastAsiaTheme="minorEastAsia" w:hAnsi="Verdana" w:cs="Times New Roman"/>
          <w:sz w:val="24"/>
          <w:szCs w:val="24"/>
          <w:u w:val="single"/>
        </w:rPr>
        <w:t>12</w:t>
      </w:r>
      <w:r w:rsidR="00A56B46" w:rsidRPr="00125866">
        <w:rPr>
          <w:rFonts w:ascii="Verdana" w:eastAsiaTheme="minorEastAsia" w:hAnsi="Verdana" w:cs="Times New Roman"/>
          <w:sz w:val="24"/>
          <w:szCs w:val="24"/>
        </w:rPr>
        <w:t xml:space="preserve">_, ker je </w:t>
      </w:r>
      <w:r w:rsidR="00A56B46" w:rsidRPr="00125866">
        <w:rPr>
          <w:rFonts w:ascii="Verdana" w:eastAsiaTheme="minorEastAsia" w:hAnsi="Verdana" w:cs="Times New Roman"/>
          <w:color w:val="FF0000"/>
          <w:sz w:val="24"/>
          <w:szCs w:val="24"/>
          <w:u w:val="single"/>
        </w:rPr>
        <w:t xml:space="preserve">16 : 4 ∙ 3 </w:t>
      </w:r>
      <w:r w:rsidR="00647785" w:rsidRPr="00125866">
        <w:rPr>
          <w:rFonts w:ascii="Verdana" w:eastAsiaTheme="minorEastAsia" w:hAnsi="Verdana" w:cs="Times New Roman"/>
          <w:sz w:val="24"/>
          <w:szCs w:val="24"/>
          <w:u w:val="single"/>
        </w:rPr>
        <w:t xml:space="preserve">=12     </w:t>
      </w:r>
      <w:r w:rsidR="00647785" w:rsidRPr="00125866">
        <w:rPr>
          <w:rFonts w:ascii="Verdana" w:eastAsiaTheme="minorEastAsia" w:hAnsi="Verdana" w:cs="Times New Roman"/>
          <w:sz w:val="24"/>
          <w:szCs w:val="24"/>
        </w:rPr>
        <w:t>Najprej izračunaj, nato napiši rezultat!</w:t>
      </w:r>
    </w:p>
    <w:p w:rsidR="00647785" w:rsidRPr="00125866" w:rsidRDefault="00647785" w:rsidP="002C3D82">
      <w:pPr>
        <w:rPr>
          <w:rFonts w:ascii="Verdana" w:eastAsiaTheme="minorEastAsia" w:hAnsi="Verdana" w:cs="Times New Roman"/>
          <w:sz w:val="24"/>
          <w:szCs w:val="24"/>
        </w:rPr>
      </w:pPr>
      <w:r w:rsidRPr="00125866">
        <w:rPr>
          <w:rFonts w:ascii="Verdana" w:eastAsiaTheme="minorEastAsia" w:hAnsi="Verdana" w:cs="Times New Roman"/>
          <w:sz w:val="24"/>
          <w:szCs w:val="24"/>
        </w:rPr>
        <w:t xml:space="preserve">Bo šlo naprej samostojno? </w:t>
      </w:r>
    </w:p>
    <w:p w:rsidR="002C3D82" w:rsidRPr="00125866" w:rsidRDefault="002C3D82" w:rsidP="002C3D82">
      <w:pPr>
        <w:rPr>
          <w:sz w:val="24"/>
          <w:szCs w:val="24"/>
          <w:u w:val="single"/>
        </w:rPr>
      </w:pPr>
      <w:r w:rsidRPr="00125866">
        <w:rPr>
          <w:sz w:val="24"/>
          <w:szCs w:val="24"/>
          <w:u w:val="single"/>
        </w:rPr>
        <w:t>2. naloga</w:t>
      </w:r>
    </w:p>
    <w:p w:rsidR="00647785" w:rsidRPr="00125866" w:rsidRDefault="00647785" w:rsidP="002C3D82">
      <w:pPr>
        <w:rPr>
          <w:sz w:val="24"/>
          <w:szCs w:val="24"/>
        </w:rPr>
      </w:pPr>
      <w:r w:rsidRPr="00125866">
        <w:rPr>
          <w:sz w:val="24"/>
          <w:szCs w:val="24"/>
        </w:rPr>
        <w:t>Če ti je šlo dobro pri prvi nalogi, boš uspešen/a tudi pri besedilni. Le dobro preberi besedilo.</w:t>
      </w:r>
    </w:p>
    <w:p w:rsidR="00647785" w:rsidRPr="00125866" w:rsidRDefault="00556115" w:rsidP="002C3D82">
      <w:pPr>
        <w:rPr>
          <w:rFonts w:eastAsiaTheme="minorEastAsia"/>
          <w:sz w:val="24"/>
          <w:szCs w:val="24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57150</wp:posOffset>
            </wp:positionV>
            <wp:extent cx="1219200" cy="565150"/>
            <wp:effectExtent l="0" t="0" r="0" b="6350"/>
            <wp:wrapNone/>
            <wp:docPr id="3" name="Slika 3" descr="Rezultat iskanja slik za clipar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s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785" w:rsidRPr="00125866">
        <w:rPr>
          <w:sz w:val="24"/>
          <w:szCs w:val="24"/>
        </w:rPr>
        <w:t xml:space="preserve">12 školjk je celota.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647785" w:rsidRPr="00125866">
        <w:rPr>
          <w:rFonts w:eastAsiaTheme="minorEastAsia"/>
          <w:sz w:val="24"/>
          <w:szCs w:val="24"/>
        </w:rPr>
        <w:t xml:space="preserve"> od te celote (torej od 12), jih je podaril sestri Špeli. </w:t>
      </w:r>
    </w:p>
    <w:p w:rsidR="00647785" w:rsidRPr="00125866" w:rsidRDefault="00647785" w:rsidP="002C3D82">
      <w:pPr>
        <w:rPr>
          <w:rFonts w:ascii="Verdana" w:eastAsiaTheme="minorEastAsia" w:hAnsi="Verdana" w:cs="Times New Roman"/>
          <w:sz w:val="24"/>
          <w:szCs w:val="24"/>
          <w:u w:val="single"/>
        </w:rPr>
      </w:pPr>
      <w:r w:rsidRPr="00125866">
        <w:rPr>
          <w:rFonts w:eastAsiaTheme="minorEastAsia"/>
          <w:sz w:val="24"/>
          <w:szCs w:val="24"/>
        </w:rPr>
        <w:t xml:space="preserve">Zapišimo račun: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125866">
        <w:rPr>
          <w:rFonts w:ascii="Verdana" w:eastAsiaTheme="minorEastAsia" w:hAnsi="Verdana" w:cs="Times New Roman"/>
          <w:sz w:val="24"/>
          <w:szCs w:val="24"/>
        </w:rPr>
        <w:t xml:space="preserve"> od 12 =</w:t>
      </w:r>
      <w:r w:rsidRPr="00125866">
        <w:rPr>
          <w:rFonts w:ascii="Verdana" w:eastAsiaTheme="minorEastAsia" w:hAnsi="Verdana" w:cs="Times New Roman"/>
          <w:sz w:val="24"/>
          <w:szCs w:val="24"/>
          <w:u w:val="single"/>
        </w:rPr>
        <w:t xml:space="preserve"> 9 </w:t>
      </w:r>
      <w:r w:rsidRPr="00125866">
        <w:rPr>
          <w:rFonts w:ascii="Verdana" w:eastAsiaTheme="minorEastAsia" w:hAnsi="Verdana" w:cs="Times New Roman"/>
          <w:sz w:val="24"/>
          <w:szCs w:val="24"/>
        </w:rPr>
        <w:t>, ker je</w:t>
      </w:r>
      <w:r w:rsidRPr="00125866">
        <w:rPr>
          <w:rFonts w:ascii="Verdana" w:eastAsiaTheme="minorEastAsia" w:hAnsi="Verdana" w:cs="Times New Roman"/>
          <w:sz w:val="24"/>
          <w:szCs w:val="24"/>
          <w:u w:val="single"/>
        </w:rPr>
        <w:t xml:space="preserve"> 12 : 4 ∙ 3 = 9</w:t>
      </w:r>
    </w:p>
    <w:p w:rsidR="00556115" w:rsidRPr="00125866" w:rsidRDefault="00556115" w:rsidP="002C3D82">
      <w:pPr>
        <w:rPr>
          <w:noProof/>
          <w:sz w:val="24"/>
          <w:szCs w:val="24"/>
          <w:lang w:eastAsia="sl-SI"/>
        </w:rPr>
      </w:pPr>
      <w:r w:rsidRPr="00125866">
        <w:rPr>
          <w:rFonts w:ascii="Verdana" w:eastAsiaTheme="minorEastAsia" w:hAnsi="Verdana" w:cs="Times New Roman"/>
          <w:sz w:val="24"/>
          <w:szCs w:val="24"/>
        </w:rPr>
        <w:t>Izračunali smo, koliko školjk je Matic podaril sestri. Znaš zdaj izračunati, koliko jih je ostalo za Anjo?</w:t>
      </w:r>
      <w:r w:rsidRPr="00125866">
        <w:rPr>
          <w:noProof/>
          <w:sz w:val="24"/>
          <w:szCs w:val="24"/>
          <w:lang w:eastAsia="sl-SI"/>
        </w:rPr>
        <w:t xml:space="preserve"> </w:t>
      </w:r>
    </w:p>
    <w:p w:rsidR="00E16B0D" w:rsidRPr="00125866" w:rsidRDefault="00556115" w:rsidP="002C3D82">
      <w:pPr>
        <w:rPr>
          <w:noProof/>
          <w:sz w:val="24"/>
          <w:szCs w:val="24"/>
          <w:lang w:eastAsia="sl-SI"/>
        </w:rPr>
      </w:pPr>
      <w:r w:rsidRPr="00125866">
        <w:rPr>
          <w:noProof/>
          <w:sz w:val="24"/>
          <w:szCs w:val="24"/>
          <w:lang w:eastAsia="sl-SI"/>
        </w:rPr>
        <w:t xml:space="preserve">Zdaj se loti nalog </w:t>
      </w:r>
      <w:r w:rsidRPr="00125866">
        <w:rPr>
          <w:b/>
          <w:noProof/>
          <w:sz w:val="24"/>
          <w:szCs w:val="24"/>
          <w:lang w:eastAsia="sl-SI"/>
        </w:rPr>
        <w:t>še na 85. strani.</w:t>
      </w:r>
      <w:r w:rsidRPr="00125866">
        <w:rPr>
          <w:noProof/>
          <w:sz w:val="24"/>
          <w:szCs w:val="24"/>
          <w:lang w:eastAsia="sl-SI"/>
        </w:rPr>
        <w:t xml:space="preserve"> Želim ti veliko uspeha. Če želiš in zmoreš, lahko </w:t>
      </w:r>
      <w:r w:rsidR="00E16B0D" w:rsidRPr="00125866">
        <w:rPr>
          <w:noProof/>
          <w:sz w:val="24"/>
          <w:szCs w:val="24"/>
          <w:lang w:eastAsia="sl-SI"/>
        </w:rPr>
        <w:t xml:space="preserve">kasneje </w:t>
      </w:r>
      <w:r w:rsidRPr="00125866">
        <w:rPr>
          <w:noProof/>
          <w:sz w:val="24"/>
          <w:szCs w:val="24"/>
          <w:lang w:eastAsia="sl-SI"/>
        </w:rPr>
        <w:t>rešiš težje naloge na str.</w:t>
      </w:r>
      <w:r w:rsidR="00E16B0D" w:rsidRPr="00125866">
        <w:rPr>
          <w:noProof/>
          <w:sz w:val="24"/>
          <w:szCs w:val="24"/>
          <w:lang w:eastAsia="sl-SI"/>
        </w:rPr>
        <w:t xml:space="preserve"> </w:t>
      </w:r>
      <w:r w:rsidRPr="00125866">
        <w:rPr>
          <w:noProof/>
          <w:sz w:val="24"/>
          <w:szCs w:val="24"/>
          <w:lang w:eastAsia="sl-SI"/>
        </w:rPr>
        <w:t xml:space="preserve">86. </w:t>
      </w:r>
    </w:p>
    <w:p w:rsidR="00556115" w:rsidRPr="00125866" w:rsidRDefault="00E16B0D" w:rsidP="002C3D82">
      <w:pPr>
        <w:rPr>
          <w:noProof/>
          <w:sz w:val="24"/>
          <w:szCs w:val="24"/>
          <w:lang w:eastAsia="sl-SI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2005375</wp:posOffset>
            </wp:positionH>
            <wp:positionV relativeFrom="paragraph">
              <wp:posOffset>224790</wp:posOffset>
            </wp:positionV>
            <wp:extent cx="1162050" cy="540406"/>
            <wp:effectExtent l="0" t="0" r="0" b="0"/>
            <wp:wrapNone/>
            <wp:docPr id="4" name="Slika 4" descr="C:\Users\Andreja\AppData\Local\Microsoft\Windows\INetCache\Content.MSO\2CD563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2CD563A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66">
        <w:rPr>
          <w:noProof/>
          <w:sz w:val="24"/>
          <w:szCs w:val="24"/>
          <w:lang w:eastAsia="sl-SI"/>
        </w:rPr>
        <w:t xml:space="preserve">Zaslužiš si 5 minutni odmor. </w:t>
      </w:r>
      <w:bookmarkStart w:id="0" w:name="_GoBack"/>
      <w:bookmarkEnd w:id="0"/>
    </w:p>
    <w:p w:rsidR="00556115" w:rsidRPr="00125866" w:rsidRDefault="00E16B0D" w:rsidP="002C3D82">
      <w:pPr>
        <w:rPr>
          <w:rFonts w:eastAsiaTheme="minorEastAsia" w:cstheme="minorHAnsi"/>
          <w:b/>
          <w:sz w:val="24"/>
          <w:szCs w:val="24"/>
        </w:rPr>
      </w:pPr>
      <w:r w:rsidRPr="00125866">
        <w:rPr>
          <w:rFonts w:cstheme="minorHAnsi"/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0D960EE5" wp14:editId="50C61C2A">
            <wp:simplePos x="0" y="0"/>
            <wp:positionH relativeFrom="margin">
              <wp:posOffset>2798445</wp:posOffset>
            </wp:positionH>
            <wp:positionV relativeFrom="paragraph">
              <wp:posOffset>-228600</wp:posOffset>
            </wp:positionV>
            <wp:extent cx="485775" cy="383146"/>
            <wp:effectExtent l="0" t="0" r="0" b="0"/>
            <wp:wrapNone/>
            <wp:docPr id="6" name="Slika 6" descr="Rezultat iskanja slik za clipart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otro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r="20263" b="41011"/>
                    <a:stretch/>
                  </pic:blipFill>
                  <pic:spPr bwMode="auto">
                    <a:xfrm rot="10800000">
                      <a:off x="0" y="0"/>
                      <a:ext cx="485775" cy="38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97" w:rsidRPr="00125866">
        <w:rPr>
          <w:rFonts w:eastAsiaTheme="minorEastAsia" w:cstheme="minorHAnsi"/>
          <w:b/>
          <w:sz w:val="24"/>
          <w:szCs w:val="24"/>
        </w:rPr>
        <w:t>Ponovi, utrjuj, preveri se!</w:t>
      </w:r>
    </w:p>
    <w:p w:rsidR="004B7AF8" w:rsidRPr="00125866" w:rsidRDefault="00E16B0D" w:rsidP="004B7AF8">
      <w:pPr>
        <w:rPr>
          <w:rFonts w:eastAsiaTheme="minorEastAsia" w:cstheme="minorHAnsi"/>
          <w:sz w:val="24"/>
          <w:szCs w:val="24"/>
        </w:rPr>
      </w:pPr>
      <w:r w:rsidRPr="00125866">
        <w:rPr>
          <w:rFonts w:eastAsiaTheme="minorEastAsia" w:cstheme="minorHAnsi"/>
          <w:sz w:val="24"/>
          <w:szCs w:val="24"/>
        </w:rPr>
        <w:t xml:space="preserve">Najprej preglej rešitve nalog, ki si jih rešil/a do sedaj, če še nisi. </w:t>
      </w:r>
      <w:r w:rsidR="004B7AF8" w:rsidRPr="00125866">
        <w:rPr>
          <w:rFonts w:eastAsiaTheme="minorEastAsia" w:cstheme="minorHAnsi"/>
          <w:sz w:val="24"/>
          <w:szCs w:val="24"/>
        </w:rPr>
        <w:t xml:space="preserve">Popravi, odpravi napake in dopolni, če ti še kaj manjka.   </w:t>
      </w:r>
      <w:hyperlink r:id="rId12" w:anchor="tab=5" w:history="1">
        <w:r w:rsidR="004B7AF8" w:rsidRPr="00125866">
          <w:rPr>
            <w:rStyle w:val="Hiperpovezava"/>
            <w:rFonts w:eastAsiaTheme="minorEastAsia" w:cstheme="minorHAnsi"/>
            <w:sz w:val="24"/>
            <w:szCs w:val="24"/>
          </w:rPr>
          <w:t>https://www.radovednih-pet.si/resitve#tab=5</w:t>
        </w:r>
      </w:hyperlink>
    </w:p>
    <w:p w:rsidR="00822197" w:rsidRPr="00125866" w:rsidRDefault="00822197" w:rsidP="004B7AF8">
      <w:pPr>
        <w:rPr>
          <w:rFonts w:eastAsiaTheme="minorEastAsia" w:cstheme="minorHAnsi"/>
          <w:sz w:val="24"/>
          <w:szCs w:val="24"/>
        </w:rPr>
      </w:pPr>
    </w:p>
    <w:p w:rsidR="00822197" w:rsidRPr="00125866" w:rsidRDefault="00822197" w:rsidP="004B7AF8">
      <w:pPr>
        <w:rPr>
          <w:rFonts w:eastAsiaTheme="minorEastAsia" w:cstheme="minorHAnsi"/>
          <w:b/>
          <w:sz w:val="24"/>
          <w:szCs w:val="24"/>
        </w:rPr>
      </w:pPr>
      <w:r w:rsidRPr="00125866">
        <w:rPr>
          <w:rFonts w:eastAsiaTheme="minorEastAsia" w:cstheme="minorHAnsi"/>
          <w:b/>
          <w:sz w:val="24"/>
          <w:szCs w:val="24"/>
        </w:rPr>
        <w:t>Zdaj preveri svoje znanje o delih celote.</w:t>
      </w:r>
    </w:p>
    <w:p w:rsidR="00822197" w:rsidRPr="00125866" w:rsidRDefault="00273459" w:rsidP="004B7AF8">
      <w:pPr>
        <w:rPr>
          <w:rFonts w:eastAsiaTheme="minorEastAsia" w:cstheme="minorHAnsi"/>
          <w:sz w:val="24"/>
          <w:szCs w:val="24"/>
        </w:rPr>
      </w:pPr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B996767" wp14:editId="3720A92B">
            <wp:simplePos x="0" y="0"/>
            <wp:positionH relativeFrom="column">
              <wp:posOffset>4229100</wp:posOffset>
            </wp:positionH>
            <wp:positionV relativeFrom="paragraph">
              <wp:posOffset>209550</wp:posOffset>
            </wp:positionV>
            <wp:extent cx="438150" cy="420370"/>
            <wp:effectExtent l="0" t="0" r="0" b="0"/>
            <wp:wrapNone/>
            <wp:docPr id="8" name="Slika 8" descr="C:\Users\Andreja\AppData\Local\Microsoft\Windows\INetCache\Content.MSO\60D6DD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0D6DD5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97" w:rsidRPr="00125866">
        <w:rPr>
          <w:rFonts w:eastAsiaTheme="minorEastAsia" w:cstheme="minorHAnsi"/>
          <w:sz w:val="24"/>
          <w:szCs w:val="24"/>
        </w:rPr>
        <w:t xml:space="preserve">Na naslednjih povezavah najdeš interaktivne vaje, kjer dobiš takojšnjo povratno informacijo o uspešnosti. </w:t>
      </w:r>
      <w:r w:rsidRPr="00125866">
        <w:rPr>
          <w:rFonts w:eastAsiaTheme="minorEastAsia" w:cstheme="minorHAnsi"/>
          <w:sz w:val="24"/>
          <w:szCs w:val="24"/>
        </w:rPr>
        <w:t xml:space="preserve">Če ne veš, kako priti do spodnjih strani, me kar pokliči. </w:t>
      </w:r>
    </w:p>
    <w:p w:rsidR="004B7AF8" w:rsidRPr="00125866" w:rsidRDefault="00125866" w:rsidP="004B7AF8">
      <w:pPr>
        <w:rPr>
          <w:rFonts w:eastAsiaTheme="minorEastAsia" w:cstheme="minorHAnsi"/>
          <w:sz w:val="24"/>
          <w:szCs w:val="24"/>
        </w:rPr>
      </w:pPr>
      <w:hyperlink r:id="rId13" w:history="1">
        <w:r w:rsidR="00822197" w:rsidRPr="00125866">
          <w:rPr>
            <w:rStyle w:val="Hiperpovezava"/>
            <w:rFonts w:eastAsiaTheme="minorEastAsia" w:cstheme="minorHAnsi"/>
            <w:sz w:val="24"/>
            <w:szCs w:val="24"/>
          </w:rPr>
          <w:t>http://www.e-um.si/lessons/762/index.html</w:t>
        </w:r>
      </w:hyperlink>
    </w:p>
    <w:p w:rsidR="00822197" w:rsidRPr="00125866" w:rsidRDefault="00125866" w:rsidP="004B7AF8">
      <w:pPr>
        <w:rPr>
          <w:rFonts w:eastAsiaTheme="minorEastAsia" w:cstheme="minorHAnsi"/>
          <w:sz w:val="24"/>
          <w:szCs w:val="24"/>
        </w:rPr>
      </w:pPr>
      <w:hyperlink r:id="rId14" w:history="1">
        <w:r w:rsidR="00822197" w:rsidRPr="00125866">
          <w:rPr>
            <w:rStyle w:val="Hiperpovezava"/>
            <w:rFonts w:eastAsiaTheme="minorEastAsia" w:cstheme="minorHAnsi"/>
            <w:sz w:val="24"/>
            <w:szCs w:val="24"/>
          </w:rPr>
          <w:t>https://interaktivne-vaje.si/matematika/deli_celote/deli_celote_1.html</w:t>
        </w:r>
      </w:hyperlink>
    </w:p>
    <w:p w:rsidR="00822197" w:rsidRPr="00125866" w:rsidRDefault="00822197" w:rsidP="004B7AF8">
      <w:pPr>
        <w:rPr>
          <w:rFonts w:eastAsiaTheme="minorEastAsia" w:cstheme="minorHAnsi"/>
          <w:sz w:val="24"/>
          <w:szCs w:val="24"/>
        </w:rPr>
      </w:pPr>
    </w:p>
    <w:p w:rsidR="00822197" w:rsidRPr="00125866" w:rsidRDefault="00822197" w:rsidP="004B7AF8">
      <w:pPr>
        <w:rPr>
          <w:rFonts w:eastAsiaTheme="minorEastAsia" w:cstheme="minorHAnsi"/>
          <w:sz w:val="24"/>
          <w:szCs w:val="24"/>
        </w:rPr>
      </w:pPr>
      <w:r w:rsidRPr="00125866">
        <w:rPr>
          <w:rFonts w:eastAsiaTheme="minorEastAsia" w:cstheme="minorHAnsi"/>
          <w:sz w:val="24"/>
          <w:szCs w:val="24"/>
        </w:rPr>
        <w:t>Če nimaš možnosti reševanja na s</w:t>
      </w:r>
      <w:r w:rsidR="00273459" w:rsidRPr="00125866">
        <w:rPr>
          <w:rFonts w:eastAsiaTheme="minorEastAsia" w:cstheme="minorHAnsi"/>
          <w:sz w:val="24"/>
          <w:szCs w:val="24"/>
        </w:rPr>
        <w:t>pletu, utrjuj v dodatnem</w:t>
      </w:r>
      <w:r w:rsidRPr="00125866">
        <w:rPr>
          <w:rFonts w:eastAsiaTheme="minorEastAsia" w:cstheme="minorHAnsi"/>
          <w:sz w:val="24"/>
          <w:szCs w:val="24"/>
        </w:rPr>
        <w:t xml:space="preserve"> </w:t>
      </w:r>
      <w:r w:rsidR="00273459" w:rsidRPr="00125866">
        <w:rPr>
          <w:rFonts w:eastAsiaTheme="minorEastAsia" w:cstheme="minorHAnsi"/>
          <w:sz w:val="24"/>
          <w:szCs w:val="24"/>
        </w:rPr>
        <w:t>delovnem zvezku na str</w:t>
      </w:r>
      <w:r w:rsidRPr="00125866">
        <w:rPr>
          <w:rFonts w:eastAsiaTheme="minorEastAsia" w:cstheme="minorHAnsi"/>
          <w:sz w:val="24"/>
          <w:szCs w:val="24"/>
        </w:rPr>
        <w:t xml:space="preserve">. </w:t>
      </w:r>
      <w:r w:rsidR="00273459" w:rsidRPr="00125866">
        <w:rPr>
          <w:rFonts w:eastAsiaTheme="minorEastAsia" w:cstheme="minorHAnsi"/>
          <w:sz w:val="24"/>
          <w:szCs w:val="24"/>
        </w:rPr>
        <w:t xml:space="preserve">44, 45, 46. Preveri tudi rešitve. </w:t>
      </w:r>
      <w:hyperlink r:id="rId15" w:anchor="tab=5" w:history="1">
        <w:r w:rsidR="00273459" w:rsidRPr="00125866">
          <w:rPr>
            <w:rStyle w:val="Hiperpovezava"/>
            <w:rFonts w:eastAsiaTheme="minorEastAsia" w:cstheme="minorHAnsi"/>
            <w:sz w:val="24"/>
            <w:szCs w:val="24"/>
          </w:rPr>
          <w:t>https://www.radovednih-pet.si/resitve#tab=5</w:t>
        </w:r>
      </w:hyperlink>
    </w:p>
    <w:p w:rsidR="00273459" w:rsidRPr="00125866" w:rsidRDefault="00273459" w:rsidP="004B7AF8">
      <w:pPr>
        <w:rPr>
          <w:rFonts w:eastAsiaTheme="minorEastAsia" w:cstheme="minorHAnsi"/>
          <w:sz w:val="24"/>
          <w:szCs w:val="24"/>
        </w:rPr>
      </w:pPr>
      <w:r w:rsidRPr="00125866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30480</wp:posOffset>
            </wp:positionV>
            <wp:extent cx="1019175" cy="1476375"/>
            <wp:effectExtent l="0" t="0" r="9525" b="9525"/>
            <wp:wrapNone/>
            <wp:docPr id="10" name="Slika 10" descr="C:\Users\Andreja\AppData\Local\Microsoft\Windows\INetCache\Content.MSO\332E7F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332E7F7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19339" r="50633" b="7547"/>
                    <a:stretch/>
                  </pic:blipFill>
                  <pic:spPr bwMode="auto">
                    <a:xfrm>
                      <a:off x="0" y="0"/>
                      <a:ext cx="1019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59" w:rsidRPr="00125866" w:rsidRDefault="00273459" w:rsidP="004B7AF8">
      <w:pPr>
        <w:rPr>
          <w:rFonts w:eastAsiaTheme="minorEastAsia" w:cstheme="minorHAnsi"/>
          <w:sz w:val="24"/>
          <w:szCs w:val="24"/>
        </w:rPr>
      </w:pPr>
    </w:p>
    <w:sectPr w:rsidR="00273459" w:rsidRPr="0012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E5D5E"/>
    <w:multiLevelType w:val="hybridMultilevel"/>
    <w:tmpl w:val="6EA6588A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26449E"/>
    <w:multiLevelType w:val="hybridMultilevel"/>
    <w:tmpl w:val="5D76D5D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37EA2"/>
    <w:multiLevelType w:val="hybridMultilevel"/>
    <w:tmpl w:val="D6AAB56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2"/>
    <w:rsid w:val="00125866"/>
    <w:rsid w:val="00273459"/>
    <w:rsid w:val="002C3D82"/>
    <w:rsid w:val="004B7AF8"/>
    <w:rsid w:val="00556115"/>
    <w:rsid w:val="00647785"/>
    <w:rsid w:val="00822197"/>
    <w:rsid w:val="0099021D"/>
    <w:rsid w:val="009D511B"/>
    <w:rsid w:val="00A56B46"/>
    <w:rsid w:val="00D73D99"/>
    <w:rsid w:val="00E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8B6D"/>
  <w15:chartTrackingRefBased/>
  <w15:docId w15:val="{49172C85-DC7E-4AEF-8B92-5E760AA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D8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4B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-um.si/lessons/762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radovednih-pet.si/resit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radovednih-pet.si/resitv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teraktivne-vaje.si/matematika/deli_celote/deli_celote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FAA637-8F05-43B3-8420-528C7B4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2020-03-24T04:49:00Z</dcterms:created>
  <dcterms:modified xsi:type="dcterms:W3CDTF">2020-03-24T14:51:00Z</dcterms:modified>
</cp:coreProperties>
</file>