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8" w:rsidRDefault="00341E48" w:rsidP="00341E48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</w:pPr>
      <w:r>
        <w:rPr>
          <w:rFonts w:ascii="Calibri" w:eastAsia="Calibri" w:hAnsi="Calibri" w:cs="Times New Roman"/>
          <w:b/>
          <w:sz w:val="24"/>
          <w:szCs w:val="24"/>
        </w:rPr>
        <w:t>Torek , 31</w:t>
      </w:r>
      <w:r>
        <w:rPr>
          <w:rFonts w:ascii="Calibri" w:eastAsia="Calibri" w:hAnsi="Calibri" w:cs="Times New Roman"/>
          <w:b/>
          <w:sz w:val="24"/>
          <w:szCs w:val="24"/>
        </w:rPr>
        <w:t>. 3 2020</w:t>
      </w:r>
      <w:r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</w:t>
      </w:r>
      <w:r w:rsidR="00B8750A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>(2 uri)</w:t>
      </w:r>
      <w:bookmarkStart w:id="0" w:name="_GoBack"/>
      <w:bookmarkEnd w:id="0"/>
    </w:p>
    <w:p w:rsidR="00341E48" w:rsidRPr="009D0A81" w:rsidRDefault="00C42FB8" w:rsidP="00341E4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KAKO POVZAMEMO VSEBINO OPISA LJUDSKEGA OBIČAJA?</w:t>
      </w:r>
    </w:p>
    <w:p w:rsidR="00341E48" w:rsidRDefault="00C42FB8" w:rsidP="00341E4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42FB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87AB86F" wp14:editId="57025908">
            <wp:simplePos x="0" y="0"/>
            <wp:positionH relativeFrom="leftMargin">
              <wp:posOffset>4909820</wp:posOffset>
            </wp:positionH>
            <wp:positionV relativeFrom="paragraph">
              <wp:posOffset>443230</wp:posOffset>
            </wp:positionV>
            <wp:extent cx="344170" cy="428625"/>
            <wp:effectExtent l="0" t="0" r="0" b="9525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48">
        <w:rPr>
          <w:rFonts w:ascii="Calibri" w:eastAsia="Calibri" w:hAnsi="Calibri" w:cs="Times New Roman"/>
          <w:sz w:val="24"/>
          <w:szCs w:val="24"/>
        </w:rPr>
        <w:t>Opisovali smo že</w:t>
      </w:r>
      <w:r w:rsidR="00341E48" w:rsidRPr="009D0A81">
        <w:rPr>
          <w:rFonts w:ascii="Calibri" w:eastAsia="Calibri" w:hAnsi="Calibri" w:cs="Times New Roman"/>
          <w:sz w:val="24"/>
          <w:szCs w:val="24"/>
        </w:rPr>
        <w:t xml:space="preserve"> </w:t>
      </w:r>
      <w:r w:rsidR="00341E48" w:rsidRPr="009D0A81">
        <w:rPr>
          <w:rFonts w:ascii="Calibri" w:eastAsia="Calibri" w:hAnsi="Calibri" w:cs="Times New Roman"/>
          <w:b/>
          <w:sz w:val="24"/>
          <w:szCs w:val="24"/>
        </w:rPr>
        <w:t>rastline</w:t>
      </w:r>
      <w:r w:rsidR="00341E48">
        <w:rPr>
          <w:rFonts w:ascii="Calibri" w:eastAsia="Calibri" w:hAnsi="Calibri" w:cs="Times New Roman"/>
          <w:sz w:val="24"/>
          <w:szCs w:val="24"/>
        </w:rPr>
        <w:t xml:space="preserve"> in</w:t>
      </w:r>
      <w:r w:rsidR="00341E48" w:rsidRPr="009D0A81">
        <w:rPr>
          <w:rFonts w:ascii="Calibri" w:eastAsia="Calibri" w:hAnsi="Calibri" w:cs="Times New Roman"/>
          <w:sz w:val="24"/>
          <w:szCs w:val="24"/>
        </w:rPr>
        <w:t xml:space="preserve"> </w:t>
      </w:r>
      <w:r w:rsidR="00341E48" w:rsidRPr="009D0A81">
        <w:rPr>
          <w:rFonts w:ascii="Calibri" w:eastAsia="Calibri" w:hAnsi="Calibri" w:cs="Times New Roman"/>
          <w:b/>
          <w:sz w:val="24"/>
          <w:szCs w:val="24"/>
        </w:rPr>
        <w:t>predmet</w:t>
      </w:r>
      <w:r w:rsidR="00341E48">
        <w:rPr>
          <w:rFonts w:ascii="Calibri" w:eastAsia="Calibri" w:hAnsi="Calibri" w:cs="Times New Roman"/>
          <w:b/>
          <w:sz w:val="24"/>
          <w:szCs w:val="24"/>
        </w:rPr>
        <w:t>e</w:t>
      </w:r>
      <w:r w:rsidR="00341E48" w:rsidRPr="009D0A81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Vsem</w:t>
      </w:r>
      <w:r w:rsidR="00341E48">
        <w:rPr>
          <w:rFonts w:ascii="Calibri" w:eastAsia="Calibri" w:hAnsi="Calibri" w:cs="Times New Roman"/>
          <w:sz w:val="24"/>
          <w:szCs w:val="24"/>
        </w:rPr>
        <w:t xml:space="preserve">, ki ste mi poslali </w:t>
      </w:r>
      <w:r>
        <w:rPr>
          <w:rFonts w:ascii="Calibri" w:eastAsia="Calibri" w:hAnsi="Calibri" w:cs="Times New Roman"/>
          <w:sz w:val="24"/>
          <w:szCs w:val="24"/>
        </w:rPr>
        <w:t>videoposnetke svojih nastopov (opis starinskega likalnika), se lepo zahvaljujem in še je čas…</w:t>
      </w:r>
    </w:p>
    <w:p w:rsidR="00C42FB8" w:rsidRPr="00C42FB8" w:rsidRDefault="00C42FB8" w:rsidP="00C42FB8">
      <w:pPr>
        <w:ind w:left="360"/>
        <w:rPr>
          <w:rFonts w:cstheme="minorHAnsi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01E7887" wp14:editId="7C0286BD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488696" cy="704850"/>
            <wp:effectExtent l="0" t="0" r="6985" b="0"/>
            <wp:wrapNone/>
            <wp:docPr id="1" name="Slika 1" descr="Rezultat iskanja slik za clipart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clipart we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53111" b="5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FB8">
        <w:rPr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*Za drzne! </w:t>
      </w:r>
      <w:r>
        <w:rPr>
          <w:rFonts w:cstheme="minorHAnsi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cstheme="minorHAnsi"/>
          <w:sz w:val="24"/>
          <w:szCs w:val="24"/>
        </w:rPr>
        <w:t xml:space="preserve">Posnemi svoj nastop in mi posnetek pošlji.             </w:t>
      </w:r>
    </w:p>
    <w:p w:rsidR="00C42FB8" w:rsidRDefault="00C42FB8" w:rsidP="00C42FB8">
      <w:pPr>
        <w:ind w:left="360"/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Posnetke zbiram do torka, 31. marca. </w:t>
      </w:r>
    </w:p>
    <w:p w:rsidR="00C42FB8" w:rsidRDefault="00C42FB8" w:rsidP="00C42FB8"/>
    <w:p w:rsidR="00C42FB8" w:rsidRDefault="00C42FB8" w:rsidP="00C42FB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</w:rPr>
      </w:pPr>
      <w:r w:rsidRPr="00734D9F">
        <w:rPr>
          <w:b/>
        </w:rPr>
        <w:t>SDZ 2, str. 40</w:t>
      </w:r>
    </w:p>
    <w:p w:rsidR="00C42FB8" w:rsidRPr="00C42FB8" w:rsidRDefault="00C42FB8" w:rsidP="00C42FB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</w:rPr>
      </w:pPr>
    </w:p>
    <w:p w:rsidR="00C42FB8" w:rsidRDefault="00C42FB8" w:rsidP="00C42FB8">
      <w:r>
        <w:t>Danes pa si oglej, kako opišemo ljudski običaj.</w:t>
      </w:r>
    </w:p>
    <w:p w:rsidR="00C42FB8" w:rsidRPr="003D6777" w:rsidRDefault="00C42FB8" w:rsidP="00C42FB8">
      <w:pPr>
        <w:tabs>
          <w:tab w:val="num" w:pos="720"/>
        </w:tabs>
      </w:pPr>
      <w:r>
        <w:t>Najprej preberi</w:t>
      </w:r>
      <w:r>
        <w:t xml:space="preserve"> naslov in ključne besede.</w:t>
      </w:r>
    </w:p>
    <w:p w:rsidR="00C42FB8" w:rsidRPr="00734D9F" w:rsidRDefault="00C42FB8" w:rsidP="00C42FB8">
      <w:pPr>
        <w:ind w:left="360"/>
        <w:rPr>
          <w:u w:val="single"/>
        </w:rPr>
      </w:pPr>
      <w:r w:rsidRPr="00734D9F">
        <w:rPr>
          <w:u w:val="single"/>
        </w:rPr>
        <w:t>1. naloga</w:t>
      </w:r>
    </w:p>
    <w:p w:rsidR="00C42FB8" w:rsidRDefault="00C42FB8" w:rsidP="00C42FB8">
      <w:pPr>
        <w:ind w:left="360"/>
      </w:pPr>
      <w:r>
        <w:t>V SDZ 2 n</w:t>
      </w:r>
      <w:r w:rsidRPr="00734D9F">
        <w:t>a strani 123</w:t>
      </w:r>
      <w:r w:rsidR="00E23E42">
        <w:t xml:space="preserve"> poišči sestavljanko, jo razreži po črtah in sestavi dve fotografiji. Prilepi</w:t>
      </w:r>
      <w:r>
        <w:t xml:space="preserve"> ju na stran 40. </w:t>
      </w:r>
      <w:r w:rsidR="00E23E42">
        <w:t>Kaj je na fotografijah?</w:t>
      </w:r>
    </w:p>
    <w:p w:rsidR="00C42FB8" w:rsidRPr="00734D9F" w:rsidRDefault="00C42FB8" w:rsidP="00C42FB8">
      <w:pPr>
        <w:ind w:left="360"/>
        <w:rPr>
          <w:u w:val="single"/>
        </w:rPr>
      </w:pPr>
      <w:r w:rsidRPr="00734D9F">
        <w:rPr>
          <w:u w:val="single"/>
        </w:rPr>
        <w:t>2. naloga</w:t>
      </w:r>
    </w:p>
    <w:p w:rsidR="00C42FB8" w:rsidRPr="00734D9F" w:rsidRDefault="00C42FB8" w:rsidP="00C42FB8">
      <w:pPr>
        <w:ind w:left="360"/>
        <w:rPr>
          <w:i/>
        </w:rPr>
      </w:pPr>
      <w:r w:rsidRPr="00734D9F">
        <w:rPr>
          <w:i/>
        </w:rPr>
        <w:t>Pred branjem</w:t>
      </w:r>
    </w:p>
    <w:p w:rsidR="00C42FB8" w:rsidRPr="00734D9F" w:rsidRDefault="00E23E42" w:rsidP="00C42FB8">
      <w:pPr>
        <w:ind w:left="360"/>
      </w:pPr>
      <w:r>
        <w:t>Prebral/a boš opis običaja. Poskusi</w:t>
      </w:r>
      <w:r w:rsidR="00C42FB8">
        <w:t xml:space="preserve"> si zapomniti čim več podatkov.</w:t>
      </w:r>
    </w:p>
    <w:p w:rsidR="00C42FB8" w:rsidRPr="00734D9F" w:rsidRDefault="00C42FB8" w:rsidP="00C42FB8">
      <w:pPr>
        <w:ind w:left="360"/>
        <w:rPr>
          <w:i/>
        </w:rPr>
      </w:pPr>
      <w:r w:rsidRPr="00734D9F">
        <w:rPr>
          <w:i/>
        </w:rPr>
        <w:t>Branje besedila</w:t>
      </w:r>
    </w:p>
    <w:p w:rsidR="00C42FB8" w:rsidRDefault="00E23E42" w:rsidP="00C42FB8">
      <w:pPr>
        <w:ind w:left="360"/>
      </w:pPr>
      <w:r>
        <w:t>Povej svoje</w:t>
      </w:r>
      <w:r w:rsidR="00C42FB8" w:rsidRPr="00F65637">
        <w:t xml:space="preserve"> mnenje o besedilu (</w:t>
      </w:r>
      <w:r w:rsidR="00C42FB8">
        <w:t xml:space="preserve">ali </w:t>
      </w:r>
      <w:r>
        <w:t>se ti</w:t>
      </w:r>
      <w:r w:rsidR="00C42FB8" w:rsidRPr="00F65637">
        <w:t xml:space="preserve"> je zdelo zahtevno,</w:t>
      </w:r>
      <w:r w:rsidR="00C42FB8">
        <w:t xml:space="preserve"> zanimivo,</w:t>
      </w:r>
      <w:r>
        <w:t xml:space="preserve"> si razumel/a</w:t>
      </w:r>
      <w:r w:rsidR="00C42FB8">
        <w:t xml:space="preserve"> …). </w:t>
      </w:r>
      <w:r>
        <w:t>Če se ti</w:t>
      </w:r>
      <w:r w:rsidR="00C42FB8">
        <w:t xml:space="preserve"> je zdelo</w:t>
      </w:r>
      <w:r>
        <w:t xml:space="preserve"> besedilo zahtevno, ga preberi še enkrat</w:t>
      </w:r>
      <w:r w:rsidR="00C42FB8">
        <w:t xml:space="preserve"> na glas.</w:t>
      </w:r>
    </w:p>
    <w:p w:rsidR="00C42FB8" w:rsidRPr="00F65637" w:rsidRDefault="00C42FB8" w:rsidP="00C42FB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</w:rPr>
      </w:pPr>
      <w:r w:rsidRPr="00F65637">
        <w:rPr>
          <w:b/>
        </w:rPr>
        <w:t>SDZ 2, str. 41</w:t>
      </w:r>
    </w:p>
    <w:p w:rsidR="00C42FB8" w:rsidRPr="00F65637" w:rsidRDefault="00C42FB8" w:rsidP="00C42FB8">
      <w:pPr>
        <w:ind w:left="360"/>
        <w:rPr>
          <w:u w:val="single"/>
        </w:rPr>
      </w:pPr>
      <w:r w:rsidRPr="00F65637">
        <w:rPr>
          <w:u w:val="single"/>
        </w:rPr>
        <w:t>3. naloga</w:t>
      </w:r>
    </w:p>
    <w:p w:rsidR="00E23E42" w:rsidRDefault="00C42FB8" w:rsidP="00C42FB8">
      <w:pPr>
        <w:ind w:left="360"/>
      </w:pPr>
      <w:r w:rsidRPr="00F65637">
        <w:t>Odgo</w:t>
      </w:r>
      <w:r w:rsidR="00E23E42">
        <w:t>vori</w:t>
      </w:r>
      <w:r>
        <w:t xml:space="preserve"> na vprašanja. </w:t>
      </w:r>
      <w:r w:rsidR="00E23E42">
        <w:t xml:space="preserve"> Odgovore preveri v rešitvah Radovednih pet.</w:t>
      </w:r>
    </w:p>
    <w:p w:rsidR="00C42FB8" w:rsidRPr="00E23E42" w:rsidRDefault="00E23E42" w:rsidP="00E23E42">
      <w:pPr>
        <w:ind w:left="360"/>
        <w:jc w:val="center"/>
        <w:rPr>
          <w:rFonts w:ascii="Gabriola" w:hAnsi="Gabriola"/>
          <w:sz w:val="32"/>
          <w:szCs w:val="32"/>
        </w:rPr>
      </w:pPr>
      <w:r w:rsidRPr="00E23E42">
        <w:rPr>
          <w:rFonts w:ascii="Gabriola" w:hAnsi="Gabriola"/>
          <w:sz w:val="32"/>
          <w:szCs w:val="32"/>
        </w:rPr>
        <w:t xml:space="preserve">Domači naj ti povedo spoštljivo </w:t>
      </w:r>
      <w:r w:rsidR="00C42FB8" w:rsidRPr="00E23E42">
        <w:rPr>
          <w:rFonts w:ascii="Gabriola" w:hAnsi="Gabriola"/>
          <w:sz w:val="32"/>
          <w:szCs w:val="32"/>
        </w:rPr>
        <w:t>svoje mnenje o čitljivosti pisave.</w:t>
      </w:r>
    </w:p>
    <w:p w:rsidR="00C42FB8" w:rsidRPr="00F65637" w:rsidRDefault="00C42FB8" w:rsidP="00C42FB8">
      <w:pPr>
        <w:ind w:left="360"/>
        <w:rPr>
          <w:u w:val="single"/>
        </w:rPr>
      </w:pPr>
      <w:r w:rsidRPr="00F65637">
        <w:rPr>
          <w:u w:val="single"/>
        </w:rPr>
        <w:t>4. naloga</w:t>
      </w:r>
    </w:p>
    <w:p w:rsidR="00C42FB8" w:rsidRPr="003221B8" w:rsidRDefault="00E23E42" w:rsidP="00C42FB8">
      <w:pPr>
        <w:ind w:left="360"/>
        <w:rPr>
          <w:b/>
          <w:color w:val="FF0000"/>
        </w:rPr>
      </w:pPr>
      <w:r>
        <w:t xml:space="preserve">Ustno odgovori </w:t>
      </w:r>
      <w:r w:rsidR="00C42FB8" w:rsidRPr="00F65637">
        <w:t>na vprašanja</w:t>
      </w:r>
      <w:r>
        <w:t>.</w:t>
      </w:r>
    </w:p>
    <w:p w:rsidR="00C42FB8" w:rsidRPr="00F65637" w:rsidRDefault="00C42FB8" w:rsidP="00C42FB8">
      <w:pPr>
        <w:ind w:left="360"/>
        <w:rPr>
          <w:u w:val="single"/>
        </w:rPr>
      </w:pPr>
      <w:r w:rsidRPr="00F65637">
        <w:rPr>
          <w:u w:val="single"/>
        </w:rPr>
        <w:t>5. naloga</w:t>
      </w:r>
    </w:p>
    <w:p w:rsidR="00C42FB8" w:rsidRDefault="00C42FB8" w:rsidP="00C42FB8">
      <w:pPr>
        <w:ind w:left="360"/>
      </w:pPr>
      <w:r>
        <w:t>K fotografijam na</w:t>
      </w:r>
      <w:r w:rsidR="00813CAF">
        <w:t>piši</w:t>
      </w:r>
      <w:r w:rsidRPr="00F65637">
        <w:t xml:space="preserve"> poimenovanja likov.</w:t>
      </w:r>
    </w:p>
    <w:p w:rsidR="00C42FB8" w:rsidRPr="00F65637" w:rsidRDefault="00C42FB8" w:rsidP="00C42FB8">
      <w:pPr>
        <w:ind w:left="360"/>
        <w:rPr>
          <w:u w:val="single"/>
        </w:rPr>
      </w:pPr>
      <w:r w:rsidRPr="00F65637">
        <w:rPr>
          <w:u w:val="single"/>
        </w:rPr>
        <w:t>6. naloga</w:t>
      </w:r>
    </w:p>
    <w:p w:rsidR="00C42FB8" w:rsidRDefault="00C42FB8" w:rsidP="00C42FB8">
      <w:pPr>
        <w:ind w:left="360"/>
      </w:pPr>
      <w:r>
        <w:t xml:space="preserve">Povežejo </w:t>
      </w:r>
      <w:proofErr w:type="spellStart"/>
      <w:r>
        <w:t>škoromatske</w:t>
      </w:r>
      <w:proofErr w:type="spellEnd"/>
      <w:r>
        <w:t xml:space="preserve"> like s pripomočki in dejavnostmi.</w:t>
      </w:r>
    </w:p>
    <w:p w:rsidR="00813CAF" w:rsidRDefault="00813CAF" w:rsidP="00C42FB8">
      <w:pPr>
        <w:ind w:left="360"/>
      </w:pPr>
    </w:p>
    <w:p w:rsidR="00813CAF" w:rsidRDefault="00813CAF" w:rsidP="00C42FB8">
      <w:pPr>
        <w:ind w:left="360"/>
      </w:pPr>
    </w:p>
    <w:p w:rsidR="00C42FB8" w:rsidRPr="00817FD0" w:rsidRDefault="00C42FB8" w:rsidP="00C42FB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</w:rPr>
      </w:pPr>
      <w:r w:rsidRPr="00817FD0">
        <w:rPr>
          <w:b/>
        </w:rPr>
        <w:lastRenderedPageBreak/>
        <w:t>SDZ 2, str. 42</w:t>
      </w:r>
    </w:p>
    <w:p w:rsidR="00C42FB8" w:rsidRPr="00817FD0" w:rsidRDefault="00C42FB8" w:rsidP="00C42FB8">
      <w:pPr>
        <w:tabs>
          <w:tab w:val="num" w:pos="720"/>
        </w:tabs>
        <w:ind w:left="360"/>
        <w:rPr>
          <w:u w:val="single"/>
        </w:rPr>
      </w:pPr>
      <w:r w:rsidRPr="00817FD0">
        <w:rPr>
          <w:u w:val="single"/>
        </w:rPr>
        <w:t>7. naloga</w:t>
      </w:r>
    </w:p>
    <w:p w:rsidR="00C42FB8" w:rsidRDefault="00813CAF" w:rsidP="00C42FB8">
      <w:pPr>
        <w:ind w:left="360"/>
      </w:pPr>
      <w:r>
        <w:t>Ugotovi</w:t>
      </w:r>
      <w:r w:rsidR="00C42FB8">
        <w:t xml:space="preserve"> ustrezen pomen besede </w:t>
      </w:r>
      <w:r w:rsidR="00C42FB8" w:rsidRPr="00817FD0">
        <w:rPr>
          <w:i/>
        </w:rPr>
        <w:t>pražnje</w:t>
      </w:r>
      <w:r w:rsidR="00C42FB8">
        <w:t>.</w:t>
      </w:r>
    </w:p>
    <w:p w:rsidR="00C42FB8" w:rsidRPr="00817FD0" w:rsidRDefault="00C42FB8" w:rsidP="00C42FB8">
      <w:pPr>
        <w:ind w:left="360"/>
        <w:rPr>
          <w:u w:val="single"/>
        </w:rPr>
      </w:pPr>
      <w:r w:rsidRPr="00817FD0">
        <w:rPr>
          <w:u w:val="single"/>
        </w:rPr>
        <w:t>8. naloga</w:t>
      </w:r>
    </w:p>
    <w:p w:rsidR="00C42FB8" w:rsidRDefault="00813CAF" w:rsidP="00C42FB8">
      <w:pPr>
        <w:ind w:left="360"/>
      </w:pPr>
      <w:r>
        <w:t>Poveži</w:t>
      </w:r>
      <w:r w:rsidR="00C42FB8">
        <w:t xml:space="preserve"> sopomenke.</w:t>
      </w:r>
    </w:p>
    <w:p w:rsidR="00C42FB8" w:rsidRPr="00817FD0" w:rsidRDefault="00C42FB8" w:rsidP="00C42FB8">
      <w:pPr>
        <w:ind w:left="360"/>
        <w:rPr>
          <w:u w:val="single"/>
        </w:rPr>
      </w:pPr>
      <w:r w:rsidRPr="00817FD0">
        <w:rPr>
          <w:u w:val="single"/>
        </w:rPr>
        <w:t>9. naloga</w:t>
      </w:r>
    </w:p>
    <w:p w:rsidR="00C42FB8" w:rsidRDefault="00813CAF" w:rsidP="00C42FB8">
      <w:pPr>
        <w:ind w:left="360"/>
      </w:pPr>
      <w:r>
        <w:t>Označi</w:t>
      </w:r>
      <w:r w:rsidR="00C42FB8">
        <w:t xml:space="preserve">, ali napisane trditve ustrezajo vsebini besedila o </w:t>
      </w:r>
      <w:proofErr w:type="spellStart"/>
      <w:r w:rsidR="00C42FB8">
        <w:t>škoromatiji</w:t>
      </w:r>
      <w:proofErr w:type="spellEnd"/>
      <w:r w:rsidR="00C42FB8">
        <w:t>.</w:t>
      </w:r>
    </w:p>
    <w:p w:rsidR="00C42FB8" w:rsidRDefault="00C42FB8" w:rsidP="00C42FB8">
      <w:pPr>
        <w:ind w:left="360"/>
      </w:pPr>
      <w:r w:rsidRPr="00720141">
        <w:t xml:space="preserve">Rešitve </w:t>
      </w:r>
      <w:r>
        <w:t>5., 6</w:t>
      </w:r>
      <w:r w:rsidR="00813CAF">
        <w:t>., 7., 8. in 9. naloge preveriš sam/a</w:t>
      </w:r>
      <w:r w:rsidRPr="00720141">
        <w:t xml:space="preserve"> z </w:t>
      </w:r>
      <w:r w:rsidRPr="00A16CB5">
        <w:rPr>
          <w:i/>
          <w:iCs/>
        </w:rPr>
        <w:t>rešitvami</w:t>
      </w:r>
      <w:r w:rsidRPr="00720141">
        <w:t xml:space="preserve"> </w:t>
      </w:r>
      <w:r w:rsidRPr="00720141">
        <w:rPr>
          <w:bCs/>
        </w:rPr>
        <w:t>v</w:t>
      </w:r>
      <w:r w:rsidRPr="0096046E">
        <w:rPr>
          <w:bCs/>
        </w:rPr>
        <w:t xml:space="preserve"> interaktivnem gradivu </w:t>
      </w:r>
      <w:r w:rsidRPr="009F15F2">
        <w:rPr>
          <w:bCs/>
          <w:color w:val="000000"/>
        </w:rPr>
        <w:t>na </w:t>
      </w:r>
      <w:hyperlink r:id="rId7" w:tgtFrame="_blank" w:history="1">
        <w:r w:rsidRPr="009F15F2">
          <w:rPr>
            <w:bCs/>
            <w:color w:val="000000"/>
            <w:u w:val="single"/>
          </w:rPr>
          <w:t>www.radovednih-pet.si</w:t>
        </w:r>
      </w:hyperlink>
      <w:r>
        <w:rPr>
          <w:color w:val="000000"/>
        </w:rPr>
        <w:t xml:space="preserve">. </w:t>
      </w:r>
    </w:p>
    <w:p w:rsidR="00C42FB8" w:rsidRPr="00B87F47" w:rsidRDefault="00C42FB8" w:rsidP="00C42FB8">
      <w:pPr>
        <w:ind w:left="360"/>
        <w:rPr>
          <w:u w:val="single"/>
        </w:rPr>
      </w:pPr>
      <w:r w:rsidRPr="00B87F47">
        <w:rPr>
          <w:u w:val="single"/>
        </w:rPr>
        <w:t>10. naloga</w:t>
      </w:r>
    </w:p>
    <w:p w:rsidR="00C42FB8" w:rsidRDefault="00813CAF" w:rsidP="00C42FB8">
      <w:pPr>
        <w:ind w:left="360"/>
      </w:pPr>
      <w:r>
        <w:t>Ustno odgovori na vprašanj. Povprašaš lahko odrasle.</w:t>
      </w:r>
    </w:p>
    <w:p w:rsidR="00C42FB8" w:rsidRPr="00B87F47" w:rsidRDefault="00813CAF" w:rsidP="00C42FB8">
      <w:pPr>
        <w:ind w:left="360"/>
        <w:rPr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208280</wp:posOffset>
            </wp:positionV>
            <wp:extent cx="809625" cy="607219"/>
            <wp:effectExtent l="0" t="0" r="0" b="2540"/>
            <wp:wrapNone/>
            <wp:docPr id="3" name="Slika 3" descr="Samosvoji otroci, kje s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svoji otroci, kje ste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96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B8" w:rsidRPr="00B87F47">
        <w:rPr>
          <w:u w:val="single"/>
        </w:rPr>
        <w:t>11. naloga</w:t>
      </w:r>
    </w:p>
    <w:p w:rsidR="00C42FB8" w:rsidRDefault="00813CAF" w:rsidP="00C42FB8">
      <w:pPr>
        <w:ind w:left="360"/>
      </w:pPr>
      <w:r>
        <w:t>Samostojno dopolni</w:t>
      </w:r>
      <w:r w:rsidR="00C42FB8">
        <w:t xml:space="preserve"> poved.</w:t>
      </w:r>
    </w:p>
    <w:p w:rsidR="00813CAF" w:rsidRDefault="00813CAF" w:rsidP="00C42FB8">
      <w:pPr>
        <w:ind w:left="360"/>
      </w:pPr>
    </w:p>
    <w:p w:rsidR="00813CAF" w:rsidRDefault="00813CAF" w:rsidP="00813CAF">
      <w:pPr>
        <w:ind w:left="360"/>
        <w:jc w:val="center"/>
      </w:pPr>
      <w:r>
        <w:t xml:space="preserve">Privošči si petminutni odmor. </w:t>
      </w:r>
    </w:p>
    <w:p w:rsidR="00813CAF" w:rsidRDefault="00813CAF" w:rsidP="00813CAF">
      <w:pPr>
        <w:ind w:left="360"/>
        <w:jc w:val="center"/>
      </w:pPr>
    </w:p>
    <w:p w:rsidR="00813CAF" w:rsidRPr="00813CAF" w:rsidRDefault="00813CAF" w:rsidP="00813CAF">
      <w:pPr>
        <w:ind w:left="360"/>
        <w:rPr>
          <w:i/>
        </w:rPr>
      </w:pPr>
      <w:r>
        <w:t>Zdaj pa nadaljuj z ogledom posnetka</w:t>
      </w:r>
      <w:r>
        <w:rPr>
          <w:i/>
        </w:rPr>
        <w:t xml:space="preserve"> </w:t>
      </w:r>
      <w:r>
        <w:t xml:space="preserve">v interaktivnem gradivu  </w:t>
      </w:r>
      <w:r w:rsidRPr="00380894">
        <w:t xml:space="preserve">na </w:t>
      </w:r>
      <w:hyperlink r:id="rId9" w:history="1">
        <w:r w:rsidRPr="005A457A">
          <w:rPr>
            <w:rStyle w:val="Hiperpovezava"/>
          </w:rPr>
          <w:t>www.radovednih-pet</w:t>
        </w:r>
      </w:hyperlink>
      <w:r w:rsidRPr="00813CAF">
        <w:rPr>
          <w:u w:val="single"/>
        </w:rPr>
        <w:t>.</w:t>
      </w:r>
      <w:r w:rsidRPr="00813CAF">
        <w:t xml:space="preserve">  </w:t>
      </w:r>
      <w:r>
        <w:t>N</w:t>
      </w:r>
      <w:r w:rsidRPr="00813CAF">
        <w:t>ajprej</w:t>
      </w:r>
      <w:r w:rsidRPr="00813CAF">
        <w:rPr>
          <w:u w:val="single"/>
        </w:rPr>
        <w:t xml:space="preserve"> </w:t>
      </w:r>
      <w:r w:rsidRPr="00813CAF">
        <w:t>pa se u</w:t>
      </w:r>
      <w:r>
        <w:t>miri, da boš lahko zbrano gledal/a in poslušal/a ter si zapomnil/a</w:t>
      </w:r>
      <w:r w:rsidRPr="00380894">
        <w:t xml:space="preserve"> čim več podatkov. </w:t>
      </w:r>
    </w:p>
    <w:p w:rsidR="00813CAF" w:rsidRPr="00380894" w:rsidRDefault="00813CAF" w:rsidP="00813CAF">
      <w:pPr>
        <w:ind w:left="360"/>
        <w:rPr>
          <w:u w:val="single"/>
        </w:rPr>
      </w:pPr>
      <w:r w:rsidRPr="00380894">
        <w:rPr>
          <w:u w:val="single"/>
        </w:rPr>
        <w:t>14. naloga</w:t>
      </w:r>
    </w:p>
    <w:p w:rsidR="00813CAF" w:rsidRPr="00380894" w:rsidRDefault="00813CAF" w:rsidP="00813CAF">
      <w:pPr>
        <w:ind w:left="360"/>
        <w:rPr>
          <w:i/>
        </w:rPr>
      </w:pPr>
      <w:r w:rsidRPr="00380894">
        <w:rPr>
          <w:i/>
        </w:rPr>
        <w:t>Po gledanju posnetka</w:t>
      </w:r>
    </w:p>
    <w:p w:rsidR="00407163" w:rsidRDefault="00813CAF" w:rsidP="00813CAF">
      <w:pPr>
        <w:ind w:left="360"/>
      </w:pPr>
      <w:r>
        <w:t>Odgovori na vprašanja in pojasni</w:t>
      </w:r>
      <w:r w:rsidRPr="00380894">
        <w:t xml:space="preserve"> svoje mnenje</w:t>
      </w:r>
    </w:p>
    <w:p w:rsidR="00813CAF" w:rsidRPr="00380894" w:rsidRDefault="00813CAF" w:rsidP="00813CAF">
      <w:pPr>
        <w:ind w:left="360"/>
        <w:rPr>
          <w:u w:val="single"/>
        </w:rPr>
      </w:pPr>
      <w:r w:rsidRPr="00380894">
        <w:rPr>
          <w:u w:val="single"/>
        </w:rPr>
        <w:t>15. naloga</w:t>
      </w:r>
    </w:p>
    <w:p w:rsidR="00813CAF" w:rsidRDefault="00813CAF" w:rsidP="00813CAF">
      <w:pPr>
        <w:ind w:left="360"/>
      </w:pPr>
      <w:r>
        <w:t>Ponovno si oglej posnetek in nato odgovori</w:t>
      </w:r>
      <w:r w:rsidRPr="00380894">
        <w:t xml:space="preserve"> na vprašanja. </w:t>
      </w:r>
    </w:p>
    <w:p w:rsidR="00813CAF" w:rsidRPr="00380894" w:rsidRDefault="00813CAF" w:rsidP="00813CAF">
      <w:pPr>
        <w:ind w:left="360"/>
      </w:pPr>
      <w:r>
        <w:t xml:space="preserve">Rešitve preveri. </w:t>
      </w:r>
    </w:p>
    <w:p w:rsidR="00813CAF" w:rsidRPr="00380894" w:rsidRDefault="00813CAF" w:rsidP="00813CA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</w:rPr>
      </w:pPr>
      <w:r w:rsidRPr="00380894">
        <w:rPr>
          <w:b/>
        </w:rPr>
        <w:t>SDZ 2, str. 44</w:t>
      </w:r>
    </w:p>
    <w:p w:rsidR="00813CAF" w:rsidRPr="00380894" w:rsidRDefault="00813CAF" w:rsidP="00813CAF">
      <w:pPr>
        <w:ind w:left="360"/>
        <w:rPr>
          <w:u w:val="single"/>
        </w:rPr>
      </w:pPr>
      <w:r w:rsidRPr="00380894">
        <w:rPr>
          <w:u w:val="single"/>
        </w:rPr>
        <w:t>16., 17. naloga</w:t>
      </w:r>
    </w:p>
    <w:p w:rsidR="00813CAF" w:rsidRPr="00380894" w:rsidRDefault="00813CAF" w:rsidP="00407163">
      <w:pPr>
        <w:ind w:left="360"/>
      </w:pPr>
      <w:r w:rsidRPr="00380894">
        <w:t>Posnetek si</w:t>
      </w:r>
      <w:r w:rsidR="00407163">
        <w:t xml:space="preserve"> oglej še enkrat in dopolni</w:t>
      </w:r>
      <w:r w:rsidRPr="00380894">
        <w:t xml:space="preserve"> besedilo.</w:t>
      </w:r>
    </w:p>
    <w:p w:rsidR="00813CAF" w:rsidRPr="00380894" w:rsidRDefault="00407163" w:rsidP="00813CAF">
      <w:pPr>
        <w:ind w:left="360"/>
        <w:rPr>
          <w:u w:val="single"/>
        </w:rPr>
      </w:pPr>
      <w:r w:rsidRPr="00C42FB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2E36D559" wp14:editId="08A37AC5">
            <wp:simplePos x="0" y="0"/>
            <wp:positionH relativeFrom="leftMargin">
              <wp:posOffset>5071745</wp:posOffset>
            </wp:positionH>
            <wp:positionV relativeFrom="paragraph">
              <wp:posOffset>130810</wp:posOffset>
            </wp:positionV>
            <wp:extent cx="344170" cy="428625"/>
            <wp:effectExtent l="0" t="0" r="0" b="9525"/>
            <wp:wrapNone/>
            <wp:docPr id="4" name="Slika 4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AF" w:rsidRPr="00380894">
        <w:rPr>
          <w:u w:val="single"/>
        </w:rPr>
        <w:t>19. naloga</w:t>
      </w:r>
    </w:p>
    <w:p w:rsidR="00813CAF" w:rsidRPr="00380894" w:rsidRDefault="00813CAF" w:rsidP="00813CAF">
      <w:pPr>
        <w:ind w:left="360"/>
      </w:pPr>
      <w:r w:rsidRPr="00380894">
        <w:t xml:space="preserve">Izrazijo svoje </w:t>
      </w:r>
      <w:r w:rsidRPr="00407163">
        <w:rPr>
          <w:b/>
        </w:rPr>
        <w:t>mnenje</w:t>
      </w:r>
      <w:r w:rsidRPr="00380894">
        <w:t xml:space="preserve"> o običaju.</w:t>
      </w:r>
      <w:r w:rsidR="00407163">
        <w:t xml:space="preserve"> Lahko ga pošlješ za </w:t>
      </w:r>
      <w:r w:rsidR="00407163" w:rsidRPr="00407163">
        <w:rPr>
          <w:rFonts w:ascii="High Tower Text" w:hAnsi="High Tower Text"/>
        </w:rPr>
        <w:t>poseben dosežek</w:t>
      </w:r>
      <w:r w:rsidR="00407163">
        <w:t xml:space="preserve">. </w:t>
      </w:r>
    </w:p>
    <w:p w:rsidR="00813CAF" w:rsidRPr="00380894" w:rsidRDefault="00813CAF" w:rsidP="00813CA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b/>
        </w:rPr>
      </w:pPr>
      <w:r w:rsidRPr="00380894">
        <w:rPr>
          <w:b/>
        </w:rPr>
        <w:t>SDZ 2, str. 45</w:t>
      </w:r>
    </w:p>
    <w:p w:rsidR="00813CAF" w:rsidRPr="00380894" w:rsidRDefault="00813CAF" w:rsidP="00813CAF">
      <w:pPr>
        <w:ind w:left="360"/>
        <w:rPr>
          <w:u w:val="single"/>
        </w:rPr>
      </w:pPr>
      <w:r w:rsidRPr="00380894">
        <w:rPr>
          <w:u w:val="single"/>
        </w:rPr>
        <w:t>Dopolni in pomni.</w:t>
      </w:r>
    </w:p>
    <w:p w:rsidR="00C42FB8" w:rsidRDefault="00813CAF" w:rsidP="00407163">
      <w:pPr>
        <w:ind w:left="360"/>
      </w:pPr>
      <w:r w:rsidRPr="00380894">
        <w:t xml:space="preserve">Pri vpisovanju </w:t>
      </w:r>
      <w:r w:rsidR="00407163">
        <w:t>podatkov si pomagaj</w:t>
      </w:r>
      <w:r w:rsidRPr="00380894">
        <w:t xml:space="preserve"> s primeri v oklepajih in z nalogami v tej enoti. </w:t>
      </w:r>
    </w:p>
    <w:p w:rsidR="00B13265" w:rsidRPr="00407163" w:rsidRDefault="00407163" w:rsidP="00407163">
      <w:pPr>
        <w:ind w:left="360"/>
        <w:jc w:val="center"/>
        <w:rPr>
          <w:rFonts w:ascii="Candara Light" w:hAnsi="Candara Light"/>
        </w:rPr>
      </w:pPr>
      <w:r w:rsidRPr="00407163">
        <w:rPr>
          <w:rFonts w:ascii="Candara Light" w:hAnsi="Candara Light"/>
        </w:rPr>
        <w:t>Kateri pa je tvoj najljubši običaj?</w:t>
      </w:r>
    </w:p>
    <w:sectPr w:rsidR="00B13265" w:rsidRPr="0040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4"/>
    <w:rsid w:val="00341E48"/>
    <w:rsid w:val="00407163"/>
    <w:rsid w:val="00797CC4"/>
    <w:rsid w:val="00813CAF"/>
    <w:rsid w:val="00B13265"/>
    <w:rsid w:val="00B8750A"/>
    <w:rsid w:val="00C42FB8"/>
    <w:rsid w:val="00E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9F68"/>
  <w15:chartTrackingRefBased/>
  <w15:docId w15:val="{506F7F5F-260A-4465-867C-1D5F3308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3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adovednih-pet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vednih-p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2020-03-30T17:16:00Z</dcterms:created>
  <dcterms:modified xsi:type="dcterms:W3CDTF">2020-03-30T18:31:00Z</dcterms:modified>
</cp:coreProperties>
</file>