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D6F" w:rsidRPr="00536D6F" w:rsidRDefault="007E6AD9" w:rsidP="00536D6F">
      <w:pPr>
        <w:rPr>
          <w:b/>
          <w:sz w:val="24"/>
          <w:szCs w:val="24"/>
        </w:rPr>
      </w:pPr>
      <w:r>
        <w:rPr>
          <w:b/>
          <w:noProof/>
          <w:lang w:eastAsia="sl-SI"/>
        </w:rPr>
        <w:drawing>
          <wp:anchor distT="0" distB="0" distL="114300" distR="114300" simplePos="0" relativeHeight="251658240" behindDoc="0" locked="0" layoutInCell="1" allowOverlap="1">
            <wp:simplePos x="0" y="0"/>
            <wp:positionH relativeFrom="column">
              <wp:posOffset>1386205</wp:posOffset>
            </wp:positionH>
            <wp:positionV relativeFrom="paragraph">
              <wp:posOffset>-337820</wp:posOffset>
            </wp:positionV>
            <wp:extent cx="1495425" cy="808134"/>
            <wp:effectExtent l="0" t="0" r="0" b="0"/>
            <wp:wrapNone/>
            <wp:docPr id="1" name="Slika 1" descr="C:\Users\Andreja\AppData\Local\Microsoft\Windows\INetCache\Content.MSO\8085A7F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dreja\AppData\Local\Microsoft\Windows\INetCache\Content.MSO\8085A7F5.tmp"/>
                    <pic:cNvPicPr>
                      <a:picLocks noChangeAspect="1" noChangeArrowheads="1"/>
                    </pic:cNvPicPr>
                  </pic:nvPicPr>
                  <pic:blipFill rotWithShape="1">
                    <a:blip r:embed="rId5">
                      <a:extLst>
                        <a:ext uri="{28A0092B-C50C-407E-A947-70E740481C1C}">
                          <a14:useLocalDpi xmlns:a14="http://schemas.microsoft.com/office/drawing/2010/main" val="0"/>
                        </a:ext>
                      </a:extLst>
                    </a:blip>
                    <a:srcRect b="11570"/>
                    <a:stretch/>
                  </pic:blipFill>
                  <pic:spPr bwMode="auto">
                    <a:xfrm>
                      <a:off x="0" y="0"/>
                      <a:ext cx="1495425" cy="80813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36D6F" w:rsidRPr="00536D6F">
        <w:rPr>
          <w:b/>
          <w:sz w:val="24"/>
          <w:szCs w:val="24"/>
        </w:rPr>
        <w:t>MAT, 3. 4. 2020</w:t>
      </w:r>
      <w:r w:rsidRPr="007E6AD9">
        <w:rPr>
          <w:b/>
          <w:noProof/>
          <w:lang w:eastAsia="sl-SI"/>
        </w:rPr>
        <w:t xml:space="preserve"> </w:t>
      </w:r>
    </w:p>
    <w:p w:rsidR="00536D6F" w:rsidRDefault="00536D6F" w:rsidP="00536D6F">
      <w:pPr>
        <w:rPr>
          <w:b/>
          <w:sz w:val="24"/>
          <w:szCs w:val="24"/>
        </w:rPr>
      </w:pPr>
      <w:r w:rsidRPr="00536D6F">
        <w:rPr>
          <w:b/>
          <w:sz w:val="24"/>
          <w:szCs w:val="24"/>
        </w:rPr>
        <w:t>ČAS</w:t>
      </w:r>
    </w:p>
    <w:p w:rsidR="007C32D2" w:rsidRDefault="00536D6F" w:rsidP="00536D6F">
      <w:pPr>
        <w:rPr>
          <w:sz w:val="24"/>
          <w:szCs w:val="24"/>
        </w:rPr>
      </w:pPr>
      <w:r w:rsidRPr="00536D6F">
        <w:rPr>
          <w:sz w:val="24"/>
          <w:szCs w:val="24"/>
        </w:rPr>
        <w:t>S preverjanjem znanja smo zaključili poglavje o delih celote. Hvala vsem, ki</w:t>
      </w:r>
      <w:r>
        <w:rPr>
          <w:sz w:val="24"/>
          <w:szCs w:val="24"/>
        </w:rPr>
        <w:t xml:space="preserve"> </w:t>
      </w:r>
      <w:r w:rsidR="007C32D2">
        <w:rPr>
          <w:sz w:val="24"/>
          <w:szCs w:val="24"/>
        </w:rPr>
        <w:t>ste svojo dolžnost že opravili in mi posredovali preverjanje ali rezultate</w:t>
      </w:r>
      <w:r>
        <w:rPr>
          <w:sz w:val="24"/>
          <w:szCs w:val="24"/>
        </w:rPr>
        <w:t xml:space="preserve">. Nekaj jih še pričakujem.  </w:t>
      </w:r>
    </w:p>
    <w:p w:rsidR="00536D6F" w:rsidRPr="00536D6F" w:rsidRDefault="00536D6F" w:rsidP="00536D6F">
      <w:pPr>
        <w:rPr>
          <w:sz w:val="24"/>
          <w:szCs w:val="24"/>
        </w:rPr>
      </w:pPr>
      <w:r>
        <w:rPr>
          <w:sz w:val="24"/>
          <w:szCs w:val="24"/>
        </w:rPr>
        <w:t xml:space="preserve">Danes pa začenjamo novo temo. </w:t>
      </w:r>
    </w:p>
    <w:p w:rsidR="00536D6F" w:rsidRPr="00536D6F" w:rsidRDefault="00536D6F" w:rsidP="00536D6F">
      <w:pPr>
        <w:rPr>
          <w:bCs/>
          <w:sz w:val="24"/>
          <w:szCs w:val="24"/>
        </w:rPr>
      </w:pPr>
      <w:r w:rsidRPr="00536D6F">
        <w:rPr>
          <w:b/>
          <w:sz w:val="24"/>
          <w:szCs w:val="24"/>
        </w:rPr>
        <w:t>SDZ 2, str. 98</w:t>
      </w:r>
    </w:p>
    <w:p w:rsidR="00536D6F" w:rsidRDefault="00536D6F" w:rsidP="00536D6F">
      <w:pPr>
        <w:rPr>
          <w:sz w:val="24"/>
          <w:szCs w:val="24"/>
        </w:rPr>
      </w:pPr>
      <w:r>
        <w:rPr>
          <w:sz w:val="24"/>
          <w:szCs w:val="24"/>
        </w:rPr>
        <w:t>Preberi si strip in razmisli….</w:t>
      </w:r>
    </w:p>
    <w:p w:rsidR="00536D6F" w:rsidRPr="00536D6F" w:rsidRDefault="00536D6F" w:rsidP="00536D6F">
      <w:pPr>
        <w:rPr>
          <w:sz w:val="24"/>
          <w:szCs w:val="24"/>
        </w:rPr>
      </w:pPr>
      <w:r>
        <w:rPr>
          <w:sz w:val="24"/>
          <w:szCs w:val="24"/>
        </w:rPr>
        <w:t>Koliko dolgo običajno pišete</w:t>
      </w:r>
      <w:r w:rsidRPr="00536D6F">
        <w:rPr>
          <w:sz w:val="24"/>
          <w:szCs w:val="24"/>
        </w:rPr>
        <w:t xml:space="preserve"> spis? Koliko traja ena šolska ura? Je to več ali manj od običajne ure? Za koliko? Koliko trajata dve šolski uri? Koliko je to ur in minut? Je to več ali manj od ure in pol?</w:t>
      </w:r>
    </w:p>
    <w:p w:rsidR="00536D6F" w:rsidRDefault="00536D6F" w:rsidP="00536D6F">
      <w:pPr>
        <w:rPr>
          <w:sz w:val="24"/>
          <w:szCs w:val="24"/>
        </w:rPr>
      </w:pPr>
      <w:r w:rsidRPr="00536D6F">
        <w:rPr>
          <w:sz w:val="24"/>
          <w:szCs w:val="24"/>
        </w:rPr>
        <w:t xml:space="preserve">Koliko ur in minut piše spis Jaka? Koliko minut še manjka, da ga bo pisal dve polni uri? </w:t>
      </w:r>
    </w:p>
    <w:p w:rsidR="00536D6F" w:rsidRDefault="007E6AD9" w:rsidP="00536D6F">
      <w:pPr>
        <w:rPr>
          <w:sz w:val="24"/>
          <w:szCs w:val="24"/>
        </w:rPr>
      </w:pPr>
      <w:r>
        <w:rPr>
          <w:noProof/>
          <w:color w:val="767171" w:themeColor="background2" w:themeShade="80"/>
          <w:lang w:eastAsia="sl-SI"/>
        </w:rPr>
        <w:drawing>
          <wp:anchor distT="0" distB="0" distL="114300" distR="114300" simplePos="0" relativeHeight="251662336" behindDoc="0" locked="0" layoutInCell="1" allowOverlap="1">
            <wp:simplePos x="0" y="0"/>
            <wp:positionH relativeFrom="margin">
              <wp:posOffset>2633981</wp:posOffset>
            </wp:positionH>
            <wp:positionV relativeFrom="paragraph">
              <wp:posOffset>228601</wp:posOffset>
            </wp:positionV>
            <wp:extent cx="781050" cy="781050"/>
            <wp:effectExtent l="0" t="0" r="0" b="0"/>
            <wp:wrapNone/>
            <wp:docPr id="5" name="Slika 5" descr="C:\Users\Andreja\AppData\Local\Microsoft\Windows\INetCache\Content.MSO\F77ED8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ndreja\AppData\Local\Microsoft\Windows\INetCache\Content.MSO\F77ED8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00536D6F" w:rsidRPr="00536D6F">
        <w:rPr>
          <w:sz w:val="24"/>
          <w:szCs w:val="24"/>
        </w:rPr>
        <w:t>Kako imenujemo ure s kazalci in kako ure brez njih (z računalniškim prikazom)?</w:t>
      </w:r>
    </w:p>
    <w:p w:rsidR="00536D6F" w:rsidRDefault="007E6AD9" w:rsidP="00536D6F">
      <w:pPr>
        <w:rPr>
          <w:sz w:val="24"/>
          <w:szCs w:val="24"/>
        </w:rPr>
      </w:pPr>
      <w:r>
        <w:rPr>
          <w:noProof/>
          <w:lang w:eastAsia="sl-SI"/>
        </w:rPr>
        <w:drawing>
          <wp:anchor distT="0" distB="0" distL="114300" distR="114300" simplePos="0" relativeHeight="251659264" behindDoc="0" locked="0" layoutInCell="1" allowOverlap="1">
            <wp:simplePos x="0" y="0"/>
            <wp:positionH relativeFrom="margin">
              <wp:posOffset>4119880</wp:posOffset>
            </wp:positionH>
            <wp:positionV relativeFrom="paragraph">
              <wp:posOffset>107315</wp:posOffset>
            </wp:positionV>
            <wp:extent cx="349494" cy="504825"/>
            <wp:effectExtent l="0" t="0" r="0" b="0"/>
            <wp:wrapNone/>
            <wp:docPr id="2" name="Slika 2" descr="C:\Users\Andreja\AppData\Local\Microsoft\Windows\INetCache\Content.MSO\7D891650.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dreja\AppData\Local\Microsoft\Windows\INetCache\Content.MSO\7D891650.tmp"/>
                    <pic:cNvPicPr>
                      <a:picLocks noChangeAspect="1" noChangeArrowheads="1"/>
                    </pic:cNvPicPr>
                  </pic:nvPicPr>
                  <pic:blipFill rotWithShape="1">
                    <a:blip r:embed="rId7">
                      <a:extLst>
                        <a:ext uri="{28A0092B-C50C-407E-A947-70E740481C1C}">
                          <a14:useLocalDpi xmlns:a14="http://schemas.microsoft.com/office/drawing/2010/main" val="0"/>
                        </a:ext>
                      </a:extLst>
                    </a:blip>
                    <a:srcRect b="6306"/>
                    <a:stretch/>
                  </pic:blipFill>
                  <pic:spPr bwMode="auto">
                    <a:xfrm>
                      <a:off x="0" y="0"/>
                      <a:ext cx="349494" cy="5048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0" locked="0" layoutInCell="1" allowOverlap="1">
            <wp:simplePos x="0" y="0"/>
            <wp:positionH relativeFrom="column">
              <wp:posOffset>3510280</wp:posOffset>
            </wp:positionH>
            <wp:positionV relativeFrom="paragraph">
              <wp:posOffset>12065</wp:posOffset>
            </wp:positionV>
            <wp:extent cx="439420" cy="695325"/>
            <wp:effectExtent l="0" t="0" r="0" b="9525"/>
            <wp:wrapNone/>
            <wp:docPr id="3" name="Slika 3" descr="C:\Users\Andreja\AppData\Local\Microsoft\Windows\INetCache\Content.MSO\8FCADF4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ja\AppData\Local\Microsoft\Windows\INetCache\Content.MSO\8FCADF4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9420" cy="6953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1312" behindDoc="0" locked="0" layoutInCell="1" allowOverlap="1">
            <wp:simplePos x="0" y="0"/>
            <wp:positionH relativeFrom="column">
              <wp:posOffset>4605655</wp:posOffset>
            </wp:positionH>
            <wp:positionV relativeFrom="paragraph">
              <wp:posOffset>21590</wp:posOffset>
            </wp:positionV>
            <wp:extent cx="895350" cy="699135"/>
            <wp:effectExtent l="0" t="0" r="0" b="5715"/>
            <wp:wrapNone/>
            <wp:docPr id="4" name="Slika 4" descr="C:\Users\Andreja\AppData\Local\Microsoft\Windows\INetCache\Content.MSO\E95D7D0A.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ndreja\AppData\Local\Microsoft\Windows\INetCache\Content.MSO\E95D7D0A.tm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95350" cy="699135"/>
                    </a:xfrm>
                    <a:prstGeom prst="rect">
                      <a:avLst/>
                    </a:prstGeom>
                    <a:noFill/>
                    <a:ln>
                      <a:noFill/>
                    </a:ln>
                  </pic:spPr>
                </pic:pic>
              </a:graphicData>
            </a:graphic>
            <wp14:sizeRelH relativeFrom="page">
              <wp14:pctWidth>0</wp14:pctWidth>
            </wp14:sizeRelH>
            <wp14:sizeRelV relativeFrom="page">
              <wp14:pctHeight>0</wp14:pctHeight>
            </wp14:sizeRelV>
          </wp:anchor>
        </w:drawing>
      </w:r>
      <w:r w:rsidR="00536D6F" w:rsidRPr="00536D6F">
        <w:rPr>
          <w:sz w:val="24"/>
          <w:szCs w:val="24"/>
        </w:rPr>
        <w:t xml:space="preserve"> </w:t>
      </w:r>
      <w:r w:rsidR="00536D6F" w:rsidRPr="00536D6F">
        <w:rPr>
          <w:color w:val="767171" w:themeColor="background2" w:themeShade="80"/>
          <w:sz w:val="24"/>
          <w:szCs w:val="24"/>
        </w:rPr>
        <w:t>Analogne in digitalne.</w:t>
      </w:r>
      <w:r w:rsidRPr="007E6AD9">
        <w:rPr>
          <w:noProof/>
          <w:color w:val="767171" w:themeColor="background2" w:themeShade="80"/>
          <w:lang w:eastAsia="sl-SI"/>
        </w:rPr>
        <w:t xml:space="preserve"> </w:t>
      </w:r>
    </w:p>
    <w:p w:rsidR="00536D6F" w:rsidRDefault="00536D6F" w:rsidP="00536D6F">
      <w:pPr>
        <w:rPr>
          <w:sz w:val="24"/>
          <w:szCs w:val="24"/>
        </w:rPr>
      </w:pPr>
      <w:r>
        <w:rPr>
          <w:sz w:val="24"/>
          <w:szCs w:val="24"/>
        </w:rPr>
        <w:t xml:space="preserve"> Poznaš</w:t>
      </w:r>
      <w:r w:rsidRPr="00536D6F">
        <w:rPr>
          <w:sz w:val="24"/>
          <w:szCs w:val="24"/>
        </w:rPr>
        <w:t xml:space="preserve"> še kakšne? </w:t>
      </w:r>
    </w:p>
    <w:p w:rsidR="00536D6F" w:rsidRPr="00536D6F" w:rsidRDefault="00536D6F" w:rsidP="00536D6F">
      <w:pPr>
        <w:rPr>
          <w:color w:val="767171" w:themeColor="background2" w:themeShade="80"/>
          <w:sz w:val="24"/>
          <w:szCs w:val="24"/>
        </w:rPr>
      </w:pPr>
      <w:r w:rsidRPr="00536D6F">
        <w:rPr>
          <w:color w:val="767171" w:themeColor="background2" w:themeShade="80"/>
          <w:sz w:val="24"/>
          <w:szCs w:val="24"/>
        </w:rPr>
        <w:t>Npr. peščena ura, sončna ura.</w:t>
      </w:r>
    </w:p>
    <w:p w:rsidR="00536D6F" w:rsidRDefault="00536D6F" w:rsidP="00536D6F">
      <w:pPr>
        <w:rPr>
          <w:sz w:val="24"/>
          <w:szCs w:val="24"/>
        </w:rPr>
      </w:pPr>
      <w:r>
        <w:rPr>
          <w:sz w:val="24"/>
          <w:szCs w:val="24"/>
        </w:rPr>
        <w:t xml:space="preserve"> Si že kdaj videl/a</w:t>
      </w:r>
      <w:r w:rsidRPr="00536D6F">
        <w:rPr>
          <w:sz w:val="24"/>
          <w:szCs w:val="24"/>
        </w:rPr>
        <w:t xml:space="preserve"> kratici AM in PM, ko je bil zapis ure? Kaj pomenita? </w:t>
      </w:r>
    </w:p>
    <w:p w:rsidR="00536D6F" w:rsidRDefault="00536D6F" w:rsidP="00536D6F">
      <w:pPr>
        <w:rPr>
          <w:sz w:val="24"/>
          <w:szCs w:val="24"/>
        </w:rPr>
      </w:pPr>
      <w:r w:rsidRPr="00536D6F">
        <w:rPr>
          <w:sz w:val="24"/>
          <w:szCs w:val="24"/>
        </w:rPr>
        <w:t xml:space="preserve">Dopoldan, popoldan oz. latinsko </w:t>
      </w:r>
      <w:proofErr w:type="spellStart"/>
      <w:r w:rsidRPr="00536D6F">
        <w:rPr>
          <w:sz w:val="24"/>
          <w:szCs w:val="24"/>
          <w:u w:val="single"/>
        </w:rPr>
        <w:t>a</w:t>
      </w:r>
      <w:r w:rsidRPr="00536D6F">
        <w:rPr>
          <w:sz w:val="24"/>
          <w:szCs w:val="24"/>
        </w:rPr>
        <w:t>nte</w:t>
      </w:r>
      <w:proofErr w:type="spellEnd"/>
      <w:r w:rsidRPr="00536D6F">
        <w:rPr>
          <w:sz w:val="24"/>
          <w:szCs w:val="24"/>
        </w:rPr>
        <w:t xml:space="preserve"> </w:t>
      </w:r>
      <w:proofErr w:type="spellStart"/>
      <w:r w:rsidRPr="00536D6F">
        <w:rPr>
          <w:sz w:val="24"/>
          <w:szCs w:val="24"/>
          <w:u w:val="single"/>
        </w:rPr>
        <w:t>m</w:t>
      </w:r>
      <w:r w:rsidRPr="00536D6F">
        <w:rPr>
          <w:sz w:val="24"/>
          <w:szCs w:val="24"/>
        </w:rPr>
        <w:t>eridiem</w:t>
      </w:r>
      <w:proofErr w:type="spellEnd"/>
      <w:r w:rsidRPr="00536D6F">
        <w:rPr>
          <w:sz w:val="24"/>
          <w:szCs w:val="24"/>
        </w:rPr>
        <w:t xml:space="preserve"> in </w:t>
      </w:r>
      <w:r w:rsidRPr="00536D6F">
        <w:rPr>
          <w:sz w:val="24"/>
          <w:szCs w:val="24"/>
          <w:u w:val="single"/>
        </w:rPr>
        <w:t>p</w:t>
      </w:r>
      <w:r w:rsidRPr="00536D6F">
        <w:rPr>
          <w:sz w:val="24"/>
          <w:szCs w:val="24"/>
        </w:rPr>
        <w:t xml:space="preserve">ost </w:t>
      </w:r>
      <w:proofErr w:type="spellStart"/>
      <w:r w:rsidRPr="00536D6F">
        <w:rPr>
          <w:sz w:val="24"/>
          <w:szCs w:val="24"/>
          <w:u w:val="single"/>
        </w:rPr>
        <w:t>m</w:t>
      </w:r>
      <w:r w:rsidRPr="00536D6F">
        <w:rPr>
          <w:sz w:val="24"/>
          <w:szCs w:val="24"/>
        </w:rPr>
        <w:t>eridiem</w:t>
      </w:r>
      <w:proofErr w:type="spellEnd"/>
      <w:r w:rsidRPr="00536D6F">
        <w:rPr>
          <w:sz w:val="24"/>
          <w:szCs w:val="24"/>
        </w:rPr>
        <w:t xml:space="preserve">; </w:t>
      </w:r>
    </w:p>
    <w:p w:rsidR="00536D6F" w:rsidRDefault="00536D6F" w:rsidP="00536D6F">
      <w:pPr>
        <w:rPr>
          <w:sz w:val="24"/>
          <w:szCs w:val="24"/>
        </w:rPr>
      </w:pPr>
      <w:proofErr w:type="spellStart"/>
      <w:r w:rsidRPr="00536D6F">
        <w:rPr>
          <w:sz w:val="24"/>
          <w:szCs w:val="24"/>
        </w:rPr>
        <w:t>meridiem</w:t>
      </w:r>
      <w:proofErr w:type="spellEnd"/>
      <w:r w:rsidRPr="00536D6F">
        <w:rPr>
          <w:sz w:val="24"/>
          <w:szCs w:val="24"/>
        </w:rPr>
        <w:t xml:space="preserve"> = poldne (12.00). </w:t>
      </w:r>
    </w:p>
    <w:p w:rsidR="00536D6F" w:rsidRPr="00536D6F" w:rsidRDefault="007C32D2" w:rsidP="00536D6F">
      <w:pPr>
        <w:rPr>
          <w:sz w:val="24"/>
          <w:szCs w:val="24"/>
        </w:rPr>
      </w:pPr>
      <w:r>
        <w:rPr>
          <w:sz w:val="24"/>
          <w:szCs w:val="24"/>
        </w:rPr>
        <w:t>To je</w:t>
      </w:r>
      <w:r w:rsidR="00536D6F" w:rsidRPr="00536D6F">
        <w:rPr>
          <w:sz w:val="24"/>
          <w:szCs w:val="24"/>
        </w:rPr>
        <w:t xml:space="preserve"> kot zanimivost in </w:t>
      </w:r>
      <w:r>
        <w:rPr>
          <w:sz w:val="24"/>
          <w:szCs w:val="24"/>
        </w:rPr>
        <w:t>si je ni potrebno</w:t>
      </w:r>
      <w:r w:rsidR="00536D6F" w:rsidRPr="00536D6F">
        <w:rPr>
          <w:sz w:val="24"/>
          <w:szCs w:val="24"/>
        </w:rPr>
        <w:t xml:space="preserve"> zapomn</w:t>
      </w:r>
      <w:r>
        <w:rPr>
          <w:sz w:val="24"/>
          <w:szCs w:val="24"/>
        </w:rPr>
        <w:t>iti</w:t>
      </w:r>
      <w:r w:rsidR="00536D6F" w:rsidRPr="00536D6F">
        <w:rPr>
          <w:sz w:val="24"/>
          <w:szCs w:val="24"/>
        </w:rPr>
        <w:t xml:space="preserve">. </w:t>
      </w:r>
    </w:p>
    <w:p w:rsidR="00536D6F" w:rsidRPr="00536D6F" w:rsidRDefault="00536D6F" w:rsidP="00536D6F">
      <w:pPr>
        <w:rPr>
          <w:bCs/>
          <w:sz w:val="24"/>
          <w:szCs w:val="24"/>
        </w:rPr>
      </w:pPr>
      <w:r w:rsidRPr="00536D6F">
        <w:rPr>
          <w:b/>
          <w:sz w:val="24"/>
          <w:szCs w:val="24"/>
        </w:rPr>
        <w:t>SDZ 2, str. 99</w:t>
      </w:r>
    </w:p>
    <w:p w:rsidR="00536D6F" w:rsidRDefault="00536D6F" w:rsidP="00536D6F">
      <w:pPr>
        <w:numPr>
          <w:ilvl w:val="0"/>
          <w:numId w:val="3"/>
        </w:numPr>
        <w:rPr>
          <w:sz w:val="24"/>
          <w:szCs w:val="24"/>
        </w:rPr>
      </w:pPr>
      <w:r>
        <w:rPr>
          <w:sz w:val="24"/>
          <w:szCs w:val="24"/>
        </w:rPr>
        <w:t>Preberi si</w:t>
      </w:r>
      <w:r w:rsidRPr="00536D6F">
        <w:rPr>
          <w:sz w:val="24"/>
          <w:szCs w:val="24"/>
        </w:rPr>
        <w:t xml:space="preserve"> besedilo v </w:t>
      </w:r>
      <w:r>
        <w:rPr>
          <w:sz w:val="24"/>
          <w:szCs w:val="24"/>
        </w:rPr>
        <w:t>modrem polju. Spodaj si oglej</w:t>
      </w:r>
      <w:r w:rsidRPr="00536D6F">
        <w:rPr>
          <w:sz w:val="24"/>
          <w:szCs w:val="24"/>
        </w:rPr>
        <w:t xml:space="preserve"> razlago pretvorbe. </w:t>
      </w:r>
    </w:p>
    <w:p w:rsidR="00536D6F" w:rsidRDefault="00536D6F" w:rsidP="00536D6F">
      <w:pPr>
        <w:ind w:left="2"/>
        <w:rPr>
          <w:sz w:val="24"/>
          <w:szCs w:val="24"/>
        </w:rPr>
      </w:pPr>
      <w:r>
        <w:rPr>
          <w:sz w:val="24"/>
          <w:szCs w:val="24"/>
        </w:rPr>
        <w:t>Za pretvorbo</w:t>
      </w:r>
      <w:r w:rsidRPr="00536D6F">
        <w:rPr>
          <w:sz w:val="24"/>
          <w:szCs w:val="24"/>
        </w:rPr>
        <w:t xml:space="preserve"> iz ene ure v</w:t>
      </w:r>
      <w:r>
        <w:rPr>
          <w:sz w:val="24"/>
          <w:szCs w:val="24"/>
        </w:rPr>
        <w:t xml:space="preserve"> sekunde napišemo </w:t>
      </w:r>
      <w:r w:rsidRPr="00536D6F">
        <w:rPr>
          <w:sz w:val="24"/>
          <w:szCs w:val="24"/>
        </w:rPr>
        <w:t>račun</w:t>
      </w:r>
      <w:r>
        <w:rPr>
          <w:sz w:val="24"/>
          <w:szCs w:val="24"/>
        </w:rPr>
        <w:t>:</w:t>
      </w:r>
      <w:r w:rsidRPr="00536D6F">
        <w:rPr>
          <w:sz w:val="24"/>
          <w:szCs w:val="24"/>
        </w:rPr>
        <w:t xml:space="preserve"> </w:t>
      </w:r>
      <w:r w:rsidRPr="00536D6F">
        <w:rPr>
          <w:sz w:val="24"/>
          <w:szCs w:val="24"/>
          <w:u w:val="single"/>
        </w:rPr>
        <w:t>60 · 60</w:t>
      </w:r>
      <w:r>
        <w:rPr>
          <w:sz w:val="24"/>
          <w:szCs w:val="24"/>
        </w:rPr>
        <w:t xml:space="preserve"> </w:t>
      </w:r>
    </w:p>
    <w:p w:rsidR="00536D6F" w:rsidRPr="00536D6F" w:rsidRDefault="00536D6F" w:rsidP="00536D6F">
      <w:pPr>
        <w:ind w:left="2"/>
        <w:rPr>
          <w:sz w:val="24"/>
          <w:szCs w:val="24"/>
        </w:rPr>
      </w:pPr>
      <w:r>
        <w:rPr>
          <w:sz w:val="24"/>
          <w:szCs w:val="24"/>
        </w:rPr>
        <w:t xml:space="preserve">Za 105 minut: </w:t>
      </w:r>
      <w:r w:rsidRPr="00536D6F">
        <w:rPr>
          <w:sz w:val="24"/>
          <w:szCs w:val="24"/>
          <w:u w:val="single"/>
        </w:rPr>
        <w:t>105 · 60</w:t>
      </w:r>
      <w:r w:rsidRPr="00536D6F">
        <w:rPr>
          <w:sz w:val="24"/>
          <w:szCs w:val="24"/>
        </w:rPr>
        <w:t>.</w:t>
      </w:r>
    </w:p>
    <w:p w:rsidR="00536D6F" w:rsidRPr="007C32D2" w:rsidRDefault="00536D6F" w:rsidP="00536D6F">
      <w:pPr>
        <w:rPr>
          <w:color w:val="FF0000"/>
          <w:sz w:val="24"/>
          <w:szCs w:val="24"/>
        </w:rPr>
      </w:pPr>
      <w:r>
        <w:rPr>
          <w:sz w:val="24"/>
          <w:szCs w:val="24"/>
        </w:rPr>
        <w:t>Preberi še</w:t>
      </w:r>
      <w:r w:rsidRPr="00536D6F">
        <w:rPr>
          <w:sz w:val="24"/>
          <w:szCs w:val="24"/>
        </w:rPr>
        <w:t xml:space="preserve"> Než</w:t>
      </w:r>
      <w:r>
        <w:rPr>
          <w:sz w:val="24"/>
          <w:szCs w:val="24"/>
        </w:rPr>
        <w:t xml:space="preserve">ino besedilo. Izraz </w:t>
      </w:r>
      <w:proofErr w:type="spellStart"/>
      <w:r w:rsidRPr="00536D6F">
        <w:rPr>
          <w:sz w:val="28"/>
          <w:szCs w:val="28"/>
        </w:rPr>
        <w:t>hour</w:t>
      </w:r>
      <w:proofErr w:type="spellEnd"/>
      <w:r>
        <w:rPr>
          <w:sz w:val="24"/>
          <w:szCs w:val="24"/>
        </w:rPr>
        <w:t xml:space="preserve"> poznaš že</w:t>
      </w:r>
      <w:r w:rsidRPr="00536D6F">
        <w:rPr>
          <w:sz w:val="24"/>
          <w:szCs w:val="24"/>
        </w:rPr>
        <w:t xml:space="preserve"> iz angle</w:t>
      </w:r>
      <w:r>
        <w:rPr>
          <w:sz w:val="24"/>
          <w:szCs w:val="24"/>
        </w:rPr>
        <w:t>ščine, zato si boš zlahka zapomnil/a</w:t>
      </w:r>
      <w:r w:rsidRPr="00536D6F">
        <w:rPr>
          <w:sz w:val="24"/>
          <w:szCs w:val="24"/>
        </w:rPr>
        <w:t xml:space="preserve">, da je </w:t>
      </w:r>
      <w:r w:rsidRPr="007C32D2">
        <w:rPr>
          <w:color w:val="FF0000"/>
          <w:sz w:val="24"/>
          <w:szCs w:val="24"/>
        </w:rPr>
        <w:t xml:space="preserve">mednarodna oznaka za uro h. </w:t>
      </w:r>
    </w:p>
    <w:p w:rsidR="00536D6F" w:rsidRPr="00536D6F" w:rsidRDefault="00536D6F" w:rsidP="00536D6F">
      <w:pPr>
        <w:rPr>
          <w:color w:val="FF0000"/>
          <w:sz w:val="24"/>
          <w:szCs w:val="24"/>
        </w:rPr>
      </w:pPr>
      <w:r w:rsidRPr="00536D6F">
        <w:rPr>
          <w:color w:val="FF0000"/>
          <w:sz w:val="24"/>
          <w:szCs w:val="24"/>
        </w:rPr>
        <w:t>Pri pisanju te merske enote strogo pišemo črko h in ne npr. u. To bi štela za napako.</w:t>
      </w:r>
    </w:p>
    <w:p w:rsidR="00536D6F" w:rsidRDefault="00536D6F" w:rsidP="00536D6F">
      <w:pPr>
        <w:numPr>
          <w:ilvl w:val="0"/>
          <w:numId w:val="3"/>
        </w:numPr>
        <w:rPr>
          <w:sz w:val="24"/>
          <w:szCs w:val="24"/>
        </w:rPr>
      </w:pPr>
      <w:r>
        <w:rPr>
          <w:sz w:val="24"/>
          <w:szCs w:val="24"/>
        </w:rPr>
        <w:t>V rumenem polju si oglej</w:t>
      </w:r>
      <w:r w:rsidRPr="00536D6F">
        <w:rPr>
          <w:sz w:val="24"/>
          <w:szCs w:val="24"/>
        </w:rPr>
        <w:t xml:space="preserve"> še ostale časovne merske enote. </w:t>
      </w:r>
    </w:p>
    <w:p w:rsidR="00536D6F" w:rsidRPr="00536D6F" w:rsidRDefault="00536D6F" w:rsidP="00536D6F">
      <w:pPr>
        <w:ind w:left="2"/>
        <w:rPr>
          <w:sz w:val="24"/>
          <w:szCs w:val="24"/>
        </w:rPr>
      </w:pPr>
      <w:r>
        <w:rPr>
          <w:sz w:val="24"/>
          <w:szCs w:val="24"/>
        </w:rPr>
        <w:t>Morda so nove</w:t>
      </w:r>
      <w:r w:rsidRPr="00536D6F">
        <w:rPr>
          <w:sz w:val="24"/>
          <w:szCs w:val="24"/>
        </w:rPr>
        <w:t xml:space="preserve"> </w:t>
      </w:r>
      <w:r w:rsidRPr="00536D6F">
        <w:rPr>
          <w:color w:val="FF0000"/>
          <w:sz w:val="24"/>
          <w:szCs w:val="24"/>
        </w:rPr>
        <w:t>deset</w:t>
      </w:r>
      <w:r w:rsidRPr="00536D6F">
        <w:rPr>
          <w:sz w:val="24"/>
          <w:szCs w:val="24"/>
        </w:rPr>
        <w:t xml:space="preserve">letje, </w:t>
      </w:r>
      <w:r w:rsidRPr="00536D6F">
        <w:rPr>
          <w:color w:val="FF0000"/>
          <w:sz w:val="24"/>
          <w:szCs w:val="24"/>
        </w:rPr>
        <w:t>sto</w:t>
      </w:r>
      <w:r w:rsidRPr="00536D6F">
        <w:rPr>
          <w:sz w:val="24"/>
          <w:szCs w:val="24"/>
        </w:rPr>
        <w:t xml:space="preserve">letje in </w:t>
      </w:r>
      <w:r w:rsidRPr="00536D6F">
        <w:rPr>
          <w:color w:val="FF0000"/>
          <w:sz w:val="24"/>
          <w:szCs w:val="24"/>
        </w:rPr>
        <w:t>tisoč</w:t>
      </w:r>
      <w:r w:rsidRPr="00536D6F">
        <w:rPr>
          <w:sz w:val="24"/>
          <w:szCs w:val="24"/>
        </w:rPr>
        <w:t>letje, kar pa si ni težko zapomniti, saj nam že sama beseda natančno pove, za koliko časa gre.</w:t>
      </w:r>
      <w:bookmarkStart w:id="0" w:name="_GoBack"/>
      <w:bookmarkEnd w:id="0"/>
    </w:p>
    <w:p w:rsidR="00536D6F" w:rsidRPr="00536D6F" w:rsidRDefault="00536D6F" w:rsidP="00536D6F">
      <w:pPr>
        <w:rPr>
          <w:sz w:val="24"/>
          <w:szCs w:val="24"/>
        </w:rPr>
      </w:pPr>
      <w:r w:rsidRPr="00536D6F">
        <w:rPr>
          <w:sz w:val="24"/>
          <w:szCs w:val="24"/>
        </w:rPr>
        <w:t>Ogle</w:t>
      </w:r>
      <w:r>
        <w:rPr>
          <w:sz w:val="24"/>
          <w:szCs w:val="24"/>
        </w:rPr>
        <w:t xml:space="preserve">j si in poskusi sam/a pokazati </w:t>
      </w:r>
      <w:r w:rsidRPr="00536D6F">
        <w:rPr>
          <w:sz w:val="24"/>
          <w:szCs w:val="24"/>
        </w:rPr>
        <w:t xml:space="preserve">število dni po mesecih s členki. </w:t>
      </w:r>
      <w:r>
        <w:rPr>
          <w:sz w:val="24"/>
          <w:szCs w:val="24"/>
        </w:rPr>
        <w:t>T</w:t>
      </w:r>
      <w:r w:rsidRPr="00536D6F">
        <w:rPr>
          <w:sz w:val="24"/>
          <w:szCs w:val="24"/>
        </w:rPr>
        <w:t>o</w:t>
      </w:r>
      <w:r>
        <w:rPr>
          <w:sz w:val="24"/>
          <w:szCs w:val="24"/>
        </w:rPr>
        <w:t xml:space="preserve"> bo potrebno vedeti</w:t>
      </w:r>
      <w:r w:rsidRPr="00536D6F">
        <w:rPr>
          <w:sz w:val="24"/>
          <w:szCs w:val="24"/>
        </w:rPr>
        <w:t xml:space="preserve"> pri reševanju nalog, je pa to tudi zelo koristno vedeti v vsakdanjem življenju.      </w:t>
      </w:r>
    </w:p>
    <w:p w:rsidR="00536D6F" w:rsidRPr="00536D6F" w:rsidRDefault="00536D6F" w:rsidP="00536D6F">
      <w:pPr>
        <w:rPr>
          <w:sz w:val="24"/>
          <w:szCs w:val="24"/>
          <w:u w:val="single"/>
        </w:rPr>
      </w:pPr>
      <w:r w:rsidRPr="00536D6F">
        <w:rPr>
          <w:sz w:val="24"/>
          <w:szCs w:val="24"/>
          <w:u w:val="single"/>
        </w:rPr>
        <w:lastRenderedPageBreak/>
        <w:t>1. naloga</w:t>
      </w:r>
    </w:p>
    <w:p w:rsidR="007E6AD9" w:rsidRDefault="007C32D2" w:rsidP="00536D6F">
      <w:pPr>
        <w:rPr>
          <w:sz w:val="24"/>
          <w:szCs w:val="24"/>
        </w:rPr>
      </w:pPr>
      <w:r>
        <w:rPr>
          <w:noProof/>
          <w:lang w:eastAsia="sl-SI"/>
        </w:rPr>
        <w:drawing>
          <wp:anchor distT="0" distB="0" distL="114300" distR="114300" simplePos="0" relativeHeight="251663360" behindDoc="0" locked="0" layoutInCell="1" allowOverlap="1">
            <wp:simplePos x="0" y="0"/>
            <wp:positionH relativeFrom="column">
              <wp:posOffset>4519930</wp:posOffset>
            </wp:positionH>
            <wp:positionV relativeFrom="paragraph">
              <wp:posOffset>445770</wp:posOffset>
            </wp:positionV>
            <wp:extent cx="607246" cy="609600"/>
            <wp:effectExtent l="0" t="0" r="2540" b="0"/>
            <wp:wrapNone/>
            <wp:docPr id="6" name="Slika 6" descr="4570book | Celtic Woman Talking Clipart in pack #55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570book | Celtic Woman Talking Clipart in pack #556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07246" cy="609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E6AD9">
        <w:rPr>
          <w:sz w:val="24"/>
          <w:szCs w:val="24"/>
        </w:rPr>
        <w:t>Kar se da, izračunaj</w:t>
      </w:r>
      <w:r w:rsidR="00536D6F" w:rsidRPr="00536D6F">
        <w:rPr>
          <w:sz w:val="24"/>
          <w:szCs w:val="24"/>
        </w:rPr>
        <w:t xml:space="preserve"> na pamet. K</w:t>
      </w:r>
      <w:r w:rsidR="007E6AD9">
        <w:rPr>
          <w:sz w:val="24"/>
          <w:szCs w:val="24"/>
        </w:rPr>
        <w:t>jer je potrebno, račune napiši v zvezek. Lahko si že napišeš naslov ČAS. (zapis v zvezek o času boš naredil/a naslednjič)</w:t>
      </w:r>
    </w:p>
    <w:p w:rsidR="00536D6F" w:rsidRPr="00536D6F" w:rsidRDefault="00536D6F" w:rsidP="00536D6F">
      <w:pPr>
        <w:rPr>
          <w:sz w:val="24"/>
          <w:szCs w:val="24"/>
          <w:u w:val="single"/>
        </w:rPr>
      </w:pPr>
      <w:r w:rsidRPr="00536D6F">
        <w:rPr>
          <w:sz w:val="24"/>
          <w:szCs w:val="24"/>
          <w:u w:val="single"/>
        </w:rPr>
        <w:t>2. naloga</w:t>
      </w:r>
    </w:p>
    <w:p w:rsidR="00536D6F" w:rsidRPr="00536D6F" w:rsidRDefault="007E6AD9" w:rsidP="00536D6F">
      <w:pPr>
        <w:rPr>
          <w:sz w:val="24"/>
          <w:szCs w:val="24"/>
        </w:rPr>
      </w:pPr>
      <w:r>
        <w:rPr>
          <w:sz w:val="24"/>
          <w:szCs w:val="24"/>
        </w:rPr>
        <w:t xml:space="preserve">Pozorno preberi nalogo. Če imaš težave pri reševanju, me lahko pokličeš. </w:t>
      </w:r>
    </w:p>
    <w:sectPr w:rsidR="00536D6F" w:rsidRPr="00536D6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341B93"/>
    <w:multiLevelType w:val="hybridMultilevel"/>
    <w:tmpl w:val="CA16592C"/>
    <w:lvl w:ilvl="0" w:tplc="425E86AA">
      <w:start w:val="1"/>
      <w:numFmt w:val="bullet"/>
      <w:lvlText w:val=""/>
      <w:lvlJc w:val="left"/>
      <w:pPr>
        <w:ind w:left="362" w:hanging="360"/>
      </w:pPr>
      <w:rPr>
        <w:rFonts w:ascii="Symbol" w:hAnsi="Symbol" w:hint="default"/>
      </w:rPr>
    </w:lvl>
    <w:lvl w:ilvl="1" w:tplc="04240003" w:tentative="1">
      <w:start w:val="1"/>
      <w:numFmt w:val="bullet"/>
      <w:lvlText w:val="o"/>
      <w:lvlJc w:val="left"/>
      <w:pPr>
        <w:ind w:left="1082" w:hanging="360"/>
      </w:pPr>
      <w:rPr>
        <w:rFonts w:ascii="Courier New" w:hAnsi="Courier New" w:cs="Courier New" w:hint="default"/>
      </w:rPr>
    </w:lvl>
    <w:lvl w:ilvl="2" w:tplc="04240005" w:tentative="1">
      <w:start w:val="1"/>
      <w:numFmt w:val="bullet"/>
      <w:lvlText w:val=""/>
      <w:lvlJc w:val="left"/>
      <w:pPr>
        <w:ind w:left="1802" w:hanging="360"/>
      </w:pPr>
      <w:rPr>
        <w:rFonts w:ascii="Wingdings" w:hAnsi="Wingdings" w:hint="default"/>
      </w:rPr>
    </w:lvl>
    <w:lvl w:ilvl="3" w:tplc="04240001" w:tentative="1">
      <w:start w:val="1"/>
      <w:numFmt w:val="bullet"/>
      <w:lvlText w:val=""/>
      <w:lvlJc w:val="left"/>
      <w:pPr>
        <w:ind w:left="2522" w:hanging="360"/>
      </w:pPr>
      <w:rPr>
        <w:rFonts w:ascii="Symbol" w:hAnsi="Symbol" w:hint="default"/>
      </w:rPr>
    </w:lvl>
    <w:lvl w:ilvl="4" w:tplc="04240003" w:tentative="1">
      <w:start w:val="1"/>
      <w:numFmt w:val="bullet"/>
      <w:lvlText w:val="o"/>
      <w:lvlJc w:val="left"/>
      <w:pPr>
        <w:ind w:left="3242" w:hanging="360"/>
      </w:pPr>
      <w:rPr>
        <w:rFonts w:ascii="Courier New" w:hAnsi="Courier New" w:cs="Courier New" w:hint="default"/>
      </w:rPr>
    </w:lvl>
    <w:lvl w:ilvl="5" w:tplc="04240005" w:tentative="1">
      <w:start w:val="1"/>
      <w:numFmt w:val="bullet"/>
      <w:lvlText w:val=""/>
      <w:lvlJc w:val="left"/>
      <w:pPr>
        <w:ind w:left="3962" w:hanging="360"/>
      </w:pPr>
      <w:rPr>
        <w:rFonts w:ascii="Wingdings" w:hAnsi="Wingdings" w:hint="default"/>
      </w:rPr>
    </w:lvl>
    <w:lvl w:ilvl="6" w:tplc="04240001" w:tentative="1">
      <w:start w:val="1"/>
      <w:numFmt w:val="bullet"/>
      <w:lvlText w:val=""/>
      <w:lvlJc w:val="left"/>
      <w:pPr>
        <w:ind w:left="4682" w:hanging="360"/>
      </w:pPr>
      <w:rPr>
        <w:rFonts w:ascii="Symbol" w:hAnsi="Symbol" w:hint="default"/>
      </w:rPr>
    </w:lvl>
    <w:lvl w:ilvl="7" w:tplc="04240003" w:tentative="1">
      <w:start w:val="1"/>
      <w:numFmt w:val="bullet"/>
      <w:lvlText w:val="o"/>
      <w:lvlJc w:val="left"/>
      <w:pPr>
        <w:ind w:left="5402" w:hanging="360"/>
      </w:pPr>
      <w:rPr>
        <w:rFonts w:ascii="Courier New" w:hAnsi="Courier New" w:cs="Courier New" w:hint="default"/>
      </w:rPr>
    </w:lvl>
    <w:lvl w:ilvl="8" w:tplc="04240005" w:tentative="1">
      <w:start w:val="1"/>
      <w:numFmt w:val="bullet"/>
      <w:lvlText w:val=""/>
      <w:lvlJc w:val="left"/>
      <w:pPr>
        <w:ind w:left="6122" w:hanging="360"/>
      </w:pPr>
      <w:rPr>
        <w:rFonts w:ascii="Wingdings" w:hAnsi="Wingdings" w:hint="default"/>
      </w:rPr>
    </w:lvl>
  </w:abstractNum>
  <w:abstractNum w:abstractNumId="1" w15:restartNumberingAfterBreak="0">
    <w:nsid w:val="282F3B1C"/>
    <w:multiLevelType w:val="hybridMultilevel"/>
    <w:tmpl w:val="CA022B46"/>
    <w:lvl w:ilvl="0" w:tplc="04240001">
      <w:start w:val="1"/>
      <w:numFmt w:val="bullet"/>
      <w:lvlText w:val=""/>
      <w:lvlJc w:val="left"/>
      <w:pPr>
        <w:tabs>
          <w:tab w:val="num" w:pos="1080"/>
        </w:tabs>
        <w:ind w:left="1080" w:hanging="360"/>
      </w:pPr>
      <w:rPr>
        <w:rFonts w:ascii="Symbol" w:hAnsi="Symbo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2" w15:restartNumberingAfterBreak="0">
    <w:nsid w:val="730C748A"/>
    <w:multiLevelType w:val="hybridMultilevel"/>
    <w:tmpl w:val="692A0EB0"/>
    <w:lvl w:ilvl="0" w:tplc="04240001">
      <w:start w:val="1"/>
      <w:numFmt w:val="bullet"/>
      <w:lvlText w:val=""/>
      <w:lvlJc w:val="left"/>
      <w:pPr>
        <w:tabs>
          <w:tab w:val="num" w:pos="720"/>
        </w:tabs>
        <w:ind w:left="720" w:hanging="360"/>
      </w:pPr>
      <w:rPr>
        <w:rFonts w:ascii="Symbol" w:hAnsi="Symbol" w:hint="default"/>
      </w:rPr>
    </w:lvl>
    <w:lvl w:ilvl="1" w:tplc="425E86AA">
      <w:start w:val="1"/>
      <w:numFmt w:val="bullet"/>
      <w:lvlText w:val=""/>
      <w:lvlJc w:val="left"/>
      <w:pPr>
        <w:ind w:left="1440" w:hanging="360"/>
      </w:pPr>
      <w:rPr>
        <w:rFonts w:ascii="Symbol" w:hAnsi="Symbol"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D6F"/>
    <w:rsid w:val="00536D6F"/>
    <w:rsid w:val="007C32D2"/>
    <w:rsid w:val="007E6AD9"/>
    <w:rsid w:val="00951F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EE0E86"/>
  <w15:chartTrackingRefBased/>
  <w15:docId w15:val="{7D4AB821-5ED1-497F-8F53-855F974C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292</Words>
  <Characters>1665</Characters>
  <Application>Microsoft Office Word</Application>
  <DocSecurity>0</DocSecurity>
  <Lines>13</Lines>
  <Paragraphs>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cp:lastModifiedBy>
  <cp:revision>1</cp:revision>
  <dcterms:created xsi:type="dcterms:W3CDTF">2020-04-02T18:12:00Z</dcterms:created>
  <dcterms:modified xsi:type="dcterms:W3CDTF">2020-04-02T18:46:00Z</dcterms:modified>
</cp:coreProperties>
</file>