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53" w:rsidRDefault="002C3453" w:rsidP="002C3453">
      <w:pPr>
        <w:rPr>
          <w:b/>
        </w:rPr>
      </w:pPr>
      <w:r>
        <w:rPr>
          <w:b/>
        </w:rPr>
        <w:t>Četrtek, 16. 4. 2020</w:t>
      </w:r>
    </w:p>
    <w:p w:rsidR="002C3453" w:rsidRDefault="002C3453" w:rsidP="002C3453">
      <w:pPr>
        <w:rPr>
          <w:b/>
        </w:rPr>
      </w:pPr>
      <w:r>
        <w:rPr>
          <w:b/>
        </w:rPr>
        <w:t>V KATEREM SPOLU IN ŠTEVILU SO LAHKO PRIDEVNIKI?</w:t>
      </w:r>
    </w:p>
    <w:p w:rsidR="002C3453" w:rsidRPr="002C3453" w:rsidRDefault="002C3453" w:rsidP="002C3453">
      <w:r w:rsidRPr="002C3453">
        <w:rPr>
          <w:b/>
        </w:rPr>
        <w:t xml:space="preserve">SDZ 2, str. 74 </w:t>
      </w:r>
    </w:p>
    <w:p w:rsidR="002C3453" w:rsidRPr="002C3453" w:rsidRDefault="002C3453" w:rsidP="002C3453">
      <w:pPr>
        <w:rPr>
          <w:u w:val="single"/>
        </w:rPr>
      </w:pPr>
      <w:r w:rsidRPr="002C3453">
        <w:rPr>
          <w:u w:val="single"/>
        </w:rPr>
        <w:t>1., 2., 3. naloga</w:t>
      </w:r>
    </w:p>
    <w:p w:rsidR="002C3453" w:rsidRPr="002C3453" w:rsidRDefault="002C3453" w:rsidP="002C3453">
      <w:r>
        <w:t>Naloge reši samostojno. Rešitve preveri</w:t>
      </w:r>
      <w:r w:rsidRPr="002C3453">
        <w:t xml:space="preserve">. </w:t>
      </w:r>
    </w:p>
    <w:p w:rsidR="002C3453" w:rsidRPr="002C3453" w:rsidRDefault="002C3453" w:rsidP="002C3453">
      <w:pPr>
        <w:rPr>
          <w:b/>
          <w:color w:val="2E74B5" w:themeColor="accent1" w:themeShade="BF"/>
          <w:sz w:val="26"/>
          <w:szCs w:val="26"/>
        </w:rPr>
      </w:pPr>
      <w:r w:rsidRPr="002C3453">
        <w:rPr>
          <w:color w:val="2E74B5" w:themeColor="accent1" w:themeShade="BF"/>
          <w:sz w:val="26"/>
          <w:szCs w:val="26"/>
        </w:rPr>
        <w:t>To, v katerem spolu bo pridevnik, je odvisno od spola samostalnika, pred katerim stoji. Pridevniki se namreč v spolu ujemajo s samostalnikom</w:t>
      </w:r>
      <w:r w:rsidRPr="002C3453">
        <w:rPr>
          <w:b/>
          <w:color w:val="2E74B5" w:themeColor="accent1" w:themeShade="BF"/>
          <w:sz w:val="26"/>
          <w:szCs w:val="26"/>
        </w:rPr>
        <w:t>.</w:t>
      </w:r>
    </w:p>
    <w:p w:rsidR="002C3453" w:rsidRPr="002C3453" w:rsidRDefault="002C3453" w:rsidP="002C3453">
      <w:r w:rsidRPr="002C3453">
        <w:rPr>
          <w:b/>
        </w:rPr>
        <w:t>SDZ 2, str. 75</w:t>
      </w:r>
    </w:p>
    <w:p w:rsidR="002C3453" w:rsidRPr="002C3453" w:rsidRDefault="002C3453" w:rsidP="002C3453">
      <w:pPr>
        <w:rPr>
          <w:u w:val="single"/>
        </w:rPr>
      </w:pPr>
      <w:r w:rsidRPr="002C3453">
        <w:rPr>
          <w:u w:val="single"/>
        </w:rPr>
        <w:t>4., 5. naloga</w:t>
      </w:r>
    </w:p>
    <w:p w:rsidR="002C3453" w:rsidRPr="002C3453" w:rsidRDefault="002C3453" w:rsidP="002C3453">
      <w:r w:rsidRPr="002C3453">
        <w:t>R</w:t>
      </w:r>
      <w:r>
        <w:t>ešuj</w:t>
      </w:r>
      <w:r w:rsidRPr="002C3453">
        <w:t xml:space="preserve"> samosto</w:t>
      </w:r>
      <w:r>
        <w:t>jno. Rešitve preveri</w:t>
      </w:r>
      <w:r w:rsidRPr="002C3453">
        <w:t xml:space="preserve">. </w:t>
      </w:r>
    </w:p>
    <w:p w:rsidR="002C3453" w:rsidRPr="002C3453" w:rsidRDefault="002C3453" w:rsidP="002C3453">
      <w:pPr>
        <w:rPr>
          <w:color w:val="2E74B5" w:themeColor="accent1" w:themeShade="BF"/>
          <w:sz w:val="26"/>
          <w:szCs w:val="26"/>
        </w:rPr>
      </w:pPr>
      <w:r w:rsidRPr="002C3453">
        <w:rPr>
          <w:color w:val="2E74B5" w:themeColor="accent1" w:themeShade="BF"/>
          <w:sz w:val="26"/>
          <w:szCs w:val="26"/>
        </w:rPr>
        <w:t>To, v katerem številu bo pridevnik, je odvisno od števila samostalnika, pred katerim stoji. Pridevniki se namreč v številu ujemajo s samostalnikom.</w:t>
      </w:r>
    </w:p>
    <w:p w:rsidR="002C3453" w:rsidRPr="002C3453" w:rsidRDefault="002C3453" w:rsidP="002C3453">
      <w:r>
        <w:rPr>
          <w:u w:val="single"/>
        </w:rPr>
        <w:t>6., 7., 8. naloga</w:t>
      </w:r>
    </w:p>
    <w:p w:rsidR="002C3453" w:rsidRDefault="002C3453" w:rsidP="002C3453">
      <w:r>
        <w:t xml:space="preserve">Reši samostojno. Rešitve preveri v interaktivnem gradivu Radovednih pet. </w:t>
      </w:r>
    </w:p>
    <w:p w:rsidR="001B35E6" w:rsidRPr="001B35E6" w:rsidRDefault="001B35E6" w:rsidP="002C3453">
      <w:pPr>
        <w:rPr>
          <w:u w:val="single"/>
        </w:rPr>
      </w:pPr>
      <w:r w:rsidRPr="001B35E6">
        <w:rPr>
          <w:u w:val="single"/>
        </w:rPr>
        <w:t>9. naloga</w:t>
      </w:r>
    </w:p>
    <w:p w:rsidR="001B35E6" w:rsidRDefault="001B35E6" w:rsidP="001B35E6">
      <w:r>
        <w:t xml:space="preserve">Prvi primer rešimo skupaj: </w:t>
      </w:r>
    </w:p>
    <w:p w:rsidR="001B35E6" w:rsidRPr="001B35E6" w:rsidRDefault="001B35E6" w:rsidP="001B35E6">
      <w:pPr>
        <w:rPr>
          <w:color w:val="C45911" w:themeColor="accent2" w:themeShade="BF"/>
        </w:rPr>
      </w:pPr>
      <w:r w:rsidRPr="001B35E6">
        <w:rPr>
          <w:color w:val="C45911" w:themeColor="accent2" w:themeShade="BF"/>
        </w:rPr>
        <w:t>Kakšen</w:t>
      </w:r>
      <w:r>
        <w:t xml:space="preserve"> zavitek najraje ješ? – </w:t>
      </w:r>
      <w:r w:rsidRPr="001B35E6">
        <w:rPr>
          <w:color w:val="C45911" w:themeColor="accent2" w:themeShade="BF"/>
        </w:rPr>
        <w:t>Sladek.</w:t>
      </w:r>
    </w:p>
    <w:p w:rsidR="001B35E6" w:rsidRPr="001B35E6" w:rsidRDefault="001B35E6" w:rsidP="001B35E6">
      <w:pPr>
        <w:rPr>
          <w:color w:val="C45911" w:themeColor="accent2" w:themeShade="BF"/>
        </w:rPr>
      </w:pPr>
      <w:r w:rsidRPr="001B35E6">
        <w:rPr>
          <w:color w:val="C45911" w:themeColor="accent2" w:themeShade="BF"/>
        </w:rPr>
        <w:t>Kateri</w:t>
      </w:r>
      <w:r w:rsidRPr="001B35E6">
        <w:rPr>
          <w:color w:val="2E74B5" w:themeColor="accent1" w:themeShade="BF"/>
        </w:rPr>
        <w:t xml:space="preserve"> </w:t>
      </w:r>
      <w:r>
        <w:t xml:space="preserve">zavitek najraje ješ? – </w:t>
      </w:r>
      <w:r w:rsidRPr="001B35E6">
        <w:rPr>
          <w:color w:val="C45911" w:themeColor="accent2" w:themeShade="BF"/>
        </w:rPr>
        <w:t>Jabolčni.</w:t>
      </w:r>
    </w:p>
    <w:p w:rsidR="002C3453" w:rsidRDefault="001B35E6" w:rsidP="001B35E6">
      <w:r w:rsidRPr="001B35E6">
        <w:rPr>
          <w:color w:val="C45911" w:themeColor="accent2" w:themeShade="BF"/>
        </w:rPr>
        <w:t>Čigav</w:t>
      </w:r>
      <w:r>
        <w:t xml:space="preserve"> zavitek najraje ješ? – </w:t>
      </w:r>
      <w:r w:rsidRPr="001B35E6">
        <w:rPr>
          <w:color w:val="C45911" w:themeColor="accent2" w:themeShade="BF"/>
        </w:rPr>
        <w:t>Babičin.</w:t>
      </w:r>
    </w:p>
    <w:p w:rsidR="002C3453" w:rsidRPr="001B35E6" w:rsidRDefault="002C3453" w:rsidP="002C3453">
      <w:pPr>
        <w:rPr>
          <w:sz w:val="24"/>
          <w:szCs w:val="24"/>
        </w:rPr>
      </w:pPr>
      <w:r w:rsidRPr="001B35E6">
        <w:rPr>
          <w:sz w:val="24"/>
          <w:szCs w:val="24"/>
        </w:rPr>
        <w:t xml:space="preserve">Opozorilo: Namesto vprašalnice </w:t>
      </w:r>
      <w:r w:rsidRPr="001B35E6">
        <w:rPr>
          <w:i/>
          <w:sz w:val="24"/>
          <w:szCs w:val="24"/>
        </w:rPr>
        <w:t>kateri</w:t>
      </w:r>
      <w:r w:rsidRPr="001B35E6">
        <w:rPr>
          <w:sz w:val="24"/>
          <w:szCs w:val="24"/>
        </w:rPr>
        <w:t>/</w:t>
      </w:r>
      <w:r w:rsidRPr="001B35E6">
        <w:rPr>
          <w:i/>
          <w:sz w:val="24"/>
          <w:szCs w:val="24"/>
        </w:rPr>
        <w:t xml:space="preserve">katere vrste </w:t>
      </w:r>
      <w:r w:rsidRPr="001B35E6">
        <w:rPr>
          <w:sz w:val="24"/>
          <w:szCs w:val="24"/>
        </w:rPr>
        <w:t xml:space="preserve">pogosto napačno uporabljamo vprašalnico </w:t>
      </w:r>
      <w:r w:rsidRPr="001B35E6">
        <w:rPr>
          <w:i/>
          <w:sz w:val="24"/>
          <w:szCs w:val="24"/>
        </w:rPr>
        <w:t>kakšen</w:t>
      </w:r>
      <w:r w:rsidRPr="001B35E6">
        <w:rPr>
          <w:sz w:val="24"/>
          <w:szCs w:val="24"/>
        </w:rPr>
        <w:t xml:space="preserve">. </w:t>
      </w:r>
    </w:p>
    <w:p w:rsidR="002C3453" w:rsidRPr="001B35E6" w:rsidRDefault="002C3453" w:rsidP="002C3453">
      <w:pPr>
        <w:rPr>
          <w:sz w:val="24"/>
          <w:szCs w:val="24"/>
        </w:rPr>
      </w:pPr>
      <w:r w:rsidRPr="001B35E6">
        <w:rPr>
          <w:b/>
          <w:sz w:val="24"/>
          <w:szCs w:val="24"/>
        </w:rPr>
        <w:t>SDZ 2, str. 77</w:t>
      </w:r>
    </w:p>
    <w:p w:rsidR="002C3453" w:rsidRPr="001B35E6" w:rsidRDefault="002C3453" w:rsidP="002C3453">
      <w:pPr>
        <w:rPr>
          <w:sz w:val="24"/>
          <w:szCs w:val="24"/>
          <w:u w:val="single"/>
        </w:rPr>
      </w:pPr>
      <w:r w:rsidRPr="001B35E6">
        <w:rPr>
          <w:sz w:val="24"/>
          <w:szCs w:val="24"/>
          <w:u w:val="single"/>
        </w:rPr>
        <w:t xml:space="preserve">Razmisli in odgovori. </w:t>
      </w:r>
      <w:bookmarkStart w:id="0" w:name="_GoBack"/>
      <w:bookmarkEnd w:id="0"/>
    </w:p>
    <w:p w:rsidR="002C3453" w:rsidRPr="001B35E6" w:rsidRDefault="002C3453" w:rsidP="002C3453">
      <w:pPr>
        <w:rPr>
          <w:sz w:val="24"/>
          <w:szCs w:val="24"/>
        </w:rPr>
      </w:pPr>
      <w:r w:rsidRPr="001B35E6">
        <w:rPr>
          <w:sz w:val="24"/>
          <w:szCs w:val="24"/>
        </w:rPr>
        <w:t>Na koncu ure ovrednoti svoje delo.</w:t>
      </w:r>
    </w:p>
    <w:p w:rsidR="002C3453" w:rsidRPr="001B35E6" w:rsidRDefault="002C3453" w:rsidP="002C3453">
      <w:pPr>
        <w:rPr>
          <w:sz w:val="24"/>
          <w:szCs w:val="24"/>
        </w:rPr>
      </w:pPr>
      <w:r w:rsidRPr="001B35E6">
        <w:rPr>
          <w:sz w:val="24"/>
          <w:szCs w:val="24"/>
        </w:rPr>
        <w:t xml:space="preserve">Pomembno je, da razmišljaš o svojem delu in mi sporočiš, če si imel/a pri delu kakšno težavo.  </w:t>
      </w:r>
    </w:p>
    <w:p w:rsidR="002C3453" w:rsidRPr="001B35E6" w:rsidRDefault="002C3453" w:rsidP="002C3453">
      <w:pPr>
        <w:rPr>
          <w:sz w:val="24"/>
          <w:szCs w:val="24"/>
        </w:rPr>
      </w:pPr>
      <w:r w:rsidRPr="001B35E6">
        <w:rPr>
          <w:sz w:val="24"/>
          <w:szCs w:val="24"/>
          <w:u w:val="single"/>
        </w:rPr>
        <w:t>Dopolni in pomni</w:t>
      </w:r>
      <w:r w:rsidRPr="001B35E6">
        <w:rPr>
          <w:sz w:val="24"/>
          <w:szCs w:val="24"/>
        </w:rPr>
        <w:t xml:space="preserve">. </w:t>
      </w:r>
    </w:p>
    <w:p w:rsidR="002C3453" w:rsidRPr="001B35E6" w:rsidRDefault="003A1EBC" w:rsidP="002C3453">
      <w:pPr>
        <w:rPr>
          <w:sz w:val="24"/>
          <w:szCs w:val="24"/>
        </w:rPr>
      </w:pPr>
      <w:r w:rsidRPr="001B35E6">
        <w:rPr>
          <w:sz w:val="24"/>
          <w:szCs w:val="24"/>
        </w:rPr>
        <w:t>Svetujem</w:t>
      </w:r>
      <w:r w:rsidR="002C3453" w:rsidRPr="001B35E6">
        <w:rPr>
          <w:sz w:val="24"/>
          <w:szCs w:val="24"/>
        </w:rPr>
        <w:t>, da nepo</w:t>
      </w:r>
      <w:r w:rsidRPr="001B35E6">
        <w:rPr>
          <w:sz w:val="24"/>
          <w:szCs w:val="24"/>
        </w:rPr>
        <w:t>polno besedilo najprej prebereš, nato vpiši</w:t>
      </w:r>
      <w:r w:rsidR="002C3453" w:rsidRPr="001B35E6">
        <w:rPr>
          <w:sz w:val="24"/>
          <w:szCs w:val="24"/>
        </w:rPr>
        <w:t xml:space="preserve"> manjkajo</w:t>
      </w:r>
      <w:r w:rsidRPr="001B35E6">
        <w:rPr>
          <w:sz w:val="24"/>
          <w:szCs w:val="24"/>
        </w:rPr>
        <w:t xml:space="preserve">če besede. Če ne znaš vstaviti manjkajočih besed, preglej še enkrat rešene naloge. Tako samostojno povzemaš </w:t>
      </w:r>
      <w:r w:rsidR="002C3453" w:rsidRPr="001B35E6">
        <w:rPr>
          <w:sz w:val="24"/>
          <w:szCs w:val="24"/>
        </w:rPr>
        <w:t xml:space="preserve">znanje.  </w:t>
      </w:r>
    </w:p>
    <w:p w:rsidR="002C3453" w:rsidRPr="001B35E6" w:rsidRDefault="003A1EBC" w:rsidP="002C3453">
      <w:pPr>
        <w:rPr>
          <w:sz w:val="24"/>
          <w:szCs w:val="24"/>
        </w:rPr>
      </w:pPr>
      <w:r w:rsidRPr="001B35E6">
        <w:rPr>
          <w:sz w:val="24"/>
          <w:szCs w:val="24"/>
        </w:rPr>
        <w:t>Preveri še</w:t>
      </w:r>
      <w:r w:rsidR="002C3453" w:rsidRPr="001B35E6">
        <w:rPr>
          <w:sz w:val="24"/>
          <w:szCs w:val="24"/>
        </w:rPr>
        <w:t xml:space="preserve"> rešitve. </w:t>
      </w:r>
    </w:p>
    <w:p w:rsidR="002C3453" w:rsidRPr="001B35E6" w:rsidRDefault="003A1EBC" w:rsidP="002C3453">
      <w:pPr>
        <w:rPr>
          <w:sz w:val="24"/>
          <w:szCs w:val="24"/>
        </w:rPr>
      </w:pPr>
      <w:r w:rsidRPr="001B35E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86D45D4" wp14:editId="131CBE9E">
            <wp:simplePos x="0" y="0"/>
            <wp:positionH relativeFrom="column">
              <wp:posOffset>1581150</wp:posOffset>
            </wp:positionH>
            <wp:positionV relativeFrom="paragraph">
              <wp:posOffset>66040</wp:posOffset>
            </wp:positionV>
            <wp:extent cx="303530" cy="504825"/>
            <wp:effectExtent l="0" t="0" r="1270" b="9525"/>
            <wp:wrapNone/>
            <wp:docPr id="4" name="Slika 4" descr="Rezultat iskanja slik za clipart he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clipart her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5E6">
        <w:rPr>
          <w:sz w:val="24"/>
          <w:szCs w:val="24"/>
        </w:rPr>
        <w:t>Dodatna naloga:</w:t>
      </w:r>
      <w:r w:rsidRPr="001B35E6">
        <w:rPr>
          <w:noProof/>
          <w:sz w:val="24"/>
          <w:szCs w:val="24"/>
          <w:lang w:eastAsia="sl-SI"/>
        </w:rPr>
        <w:t xml:space="preserve"> </w:t>
      </w:r>
    </w:p>
    <w:p w:rsidR="00F568A6" w:rsidRPr="001B35E6" w:rsidRDefault="002C3453">
      <w:pPr>
        <w:rPr>
          <w:sz w:val="24"/>
          <w:szCs w:val="24"/>
        </w:rPr>
      </w:pPr>
      <w:r w:rsidRPr="001B35E6">
        <w:rPr>
          <w:sz w:val="24"/>
          <w:szCs w:val="24"/>
        </w:rPr>
        <w:t>SDZ 2, str. 89, 10. naloga</w:t>
      </w:r>
    </w:p>
    <w:sectPr w:rsidR="00F568A6" w:rsidRPr="001B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53"/>
    <w:rsid w:val="001B35E6"/>
    <w:rsid w:val="002C3453"/>
    <w:rsid w:val="003A1EBC"/>
    <w:rsid w:val="00F5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CA08"/>
  <w15:chartTrackingRefBased/>
  <w15:docId w15:val="{E3D14027-5C56-4DE1-A691-1637A067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2020-04-15T15:04:00Z</dcterms:created>
  <dcterms:modified xsi:type="dcterms:W3CDTF">2020-04-15T15:44:00Z</dcterms:modified>
</cp:coreProperties>
</file>