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Pr="003366EB" w:rsidRDefault="00CF0010">
      <w:pPr>
        <w:rPr>
          <w:rFonts w:ascii="Cambria" w:hAnsi="Cambria"/>
        </w:rPr>
      </w:pPr>
      <w:r w:rsidRPr="003366EB">
        <w:rPr>
          <w:rFonts w:ascii="Cambria" w:hAnsi="Cambria"/>
        </w:rPr>
        <w:t xml:space="preserve">Učenci in učenke, </w:t>
      </w:r>
    </w:p>
    <w:p w:rsidR="00CF0010" w:rsidRPr="003366EB" w:rsidRDefault="00CF0010">
      <w:pPr>
        <w:rPr>
          <w:rFonts w:ascii="Cambria" w:hAnsi="Cambria"/>
        </w:rPr>
      </w:pPr>
      <w:r w:rsidRPr="003366EB">
        <w:rPr>
          <w:rFonts w:ascii="Cambria" w:hAnsi="Cambria"/>
        </w:rPr>
        <w:t xml:space="preserve">vesela sem, da nam je v petek uspelo vzpostaviti komunikacijo preko video srečanja. Glede na obojestransko zadovoljstvo, z moje in vaše strani bomo le-to izvedli tudi v tem tednu, zato spremljajte obvestila v spletni učilnici in na e-naslovih ter se na njih odzivajte. </w:t>
      </w:r>
    </w:p>
    <w:p w:rsidR="00CF0010" w:rsidRDefault="00CF0010">
      <w:pPr>
        <w:rPr>
          <w:rFonts w:ascii="Cambria" w:hAnsi="Cambria"/>
        </w:rPr>
      </w:pPr>
      <w:r w:rsidRPr="003366EB">
        <w:rPr>
          <w:rFonts w:ascii="Cambria" w:hAnsi="Cambria"/>
        </w:rPr>
        <w:t xml:space="preserve">Navodila za delo (6. 4.—10. 4. 2020) </w:t>
      </w:r>
    </w:p>
    <w:p w:rsidR="008B311F" w:rsidRDefault="008B311F" w:rsidP="008B311F">
      <w:pPr>
        <w:pStyle w:val="Odstavekseznama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V spletni učilnici pod današnjo temo najdeš vprašalnik. Odgovori na vprašanja. Odgovori bodo iztočnica za način načrtovanja dela na daljavo v prihodnje. </w:t>
      </w:r>
    </w:p>
    <w:p w:rsidR="008B311F" w:rsidRPr="008B311F" w:rsidRDefault="008B311F" w:rsidP="008B311F">
      <w:pPr>
        <w:pStyle w:val="Odstavekseznama"/>
        <w:ind w:left="785"/>
        <w:rPr>
          <w:rFonts w:ascii="Cambria" w:hAnsi="Cambria"/>
        </w:rPr>
      </w:pPr>
    </w:p>
    <w:p w:rsidR="00CF0010" w:rsidRPr="003366EB" w:rsidRDefault="00CF0010" w:rsidP="00CF0010">
      <w:pPr>
        <w:pStyle w:val="Odstavekseznama"/>
        <w:numPr>
          <w:ilvl w:val="0"/>
          <w:numId w:val="1"/>
        </w:numPr>
        <w:rPr>
          <w:rFonts w:ascii="Cambria" w:hAnsi="Cambria"/>
        </w:rPr>
      </w:pPr>
      <w:r w:rsidRPr="003366EB">
        <w:rPr>
          <w:rFonts w:ascii="Cambria" w:hAnsi="Cambria"/>
        </w:rPr>
        <w:t xml:space="preserve">V zvezek zapiši naslov </w:t>
      </w:r>
      <w:r w:rsidRPr="003366EB">
        <w:rPr>
          <w:rFonts w:ascii="Cambria" w:hAnsi="Cambria"/>
          <w:b/>
          <w:color w:val="ED7D31" w:themeColor="accent2"/>
        </w:rPr>
        <w:t>PRILASTKOV ODVISNIK.</w:t>
      </w:r>
      <w:r w:rsidRPr="003366EB">
        <w:rPr>
          <w:rFonts w:ascii="Cambria" w:hAnsi="Cambria"/>
          <w:color w:val="ED7D31" w:themeColor="accent2"/>
        </w:rPr>
        <w:t xml:space="preserve"> </w:t>
      </w:r>
    </w:p>
    <w:p w:rsidR="00CF0010" w:rsidRPr="003366EB" w:rsidRDefault="00CF0010" w:rsidP="00CF0010">
      <w:pPr>
        <w:pStyle w:val="Odstavekseznama"/>
        <w:numPr>
          <w:ilvl w:val="0"/>
          <w:numId w:val="2"/>
        </w:numPr>
        <w:rPr>
          <w:rFonts w:ascii="Cambria" w:hAnsi="Cambria"/>
        </w:rPr>
      </w:pPr>
      <w:r w:rsidRPr="003366EB">
        <w:rPr>
          <w:rFonts w:ascii="Cambria" w:hAnsi="Cambria"/>
        </w:rPr>
        <w:t xml:space="preserve">Na podlagi namenov učenja zapiši kriterije uspešnosti. </w:t>
      </w:r>
    </w:p>
    <w:tbl>
      <w:tblPr>
        <w:tblStyle w:val="Tabelamrea"/>
        <w:tblW w:w="9406" w:type="dxa"/>
        <w:tblLook w:val="04A0" w:firstRow="1" w:lastRow="0" w:firstColumn="1" w:lastColumn="0" w:noHBand="0" w:noVBand="1"/>
      </w:tblPr>
      <w:tblGrid>
        <w:gridCol w:w="3823"/>
        <w:gridCol w:w="5583"/>
      </w:tblGrid>
      <w:tr w:rsidR="00CF0010" w:rsidRPr="003366EB" w:rsidTr="003366EB">
        <w:trPr>
          <w:trHeight w:val="808"/>
        </w:trPr>
        <w:tc>
          <w:tcPr>
            <w:tcW w:w="3823" w:type="dxa"/>
            <w:shd w:val="clear" w:color="auto" w:fill="FBE4D5" w:themeFill="accent2" w:themeFillTint="33"/>
          </w:tcPr>
          <w:p w:rsidR="00CF0010" w:rsidRPr="003366EB" w:rsidRDefault="00CF0010" w:rsidP="00CF0010">
            <w:pPr>
              <w:rPr>
                <w:rFonts w:ascii="Cambria" w:hAnsi="Cambria"/>
              </w:rPr>
            </w:pPr>
            <w:r w:rsidRPr="003366EB">
              <w:rPr>
                <w:rFonts w:ascii="Cambria" w:hAnsi="Cambria"/>
              </w:rPr>
              <w:t xml:space="preserve">Namen učenja </w:t>
            </w:r>
          </w:p>
          <w:p w:rsidR="00CF0010" w:rsidRPr="003366EB" w:rsidRDefault="00CD5D98" w:rsidP="00CF0010">
            <w:pPr>
              <w:rPr>
                <w:rFonts w:ascii="Cambria" w:hAnsi="Cambria"/>
                <w:b/>
                <w:u w:val="single"/>
              </w:rPr>
            </w:pPr>
            <w:r w:rsidRPr="003366EB">
              <w:rPr>
                <w:rFonts w:ascii="Cambria" w:hAnsi="Cambria"/>
                <w:b/>
                <w:u w:val="single"/>
              </w:rPr>
              <w:t xml:space="preserve">Učim se… </w:t>
            </w:r>
          </w:p>
        </w:tc>
        <w:tc>
          <w:tcPr>
            <w:tcW w:w="5583" w:type="dxa"/>
            <w:shd w:val="clear" w:color="auto" w:fill="FBE4D5" w:themeFill="accent2" w:themeFillTint="33"/>
          </w:tcPr>
          <w:p w:rsidR="00CF0010" w:rsidRPr="003366EB" w:rsidRDefault="00CF0010" w:rsidP="00CF0010">
            <w:pPr>
              <w:rPr>
                <w:rFonts w:ascii="Cambria" w:hAnsi="Cambria"/>
              </w:rPr>
            </w:pPr>
            <w:r w:rsidRPr="003366EB">
              <w:rPr>
                <w:rFonts w:ascii="Cambria" w:hAnsi="Cambria"/>
              </w:rPr>
              <w:t xml:space="preserve">Kriterij uspešnosti </w:t>
            </w:r>
          </w:p>
          <w:p w:rsidR="00CD5D98" w:rsidRPr="003366EB" w:rsidRDefault="00CD5D98" w:rsidP="00CF0010">
            <w:pPr>
              <w:rPr>
                <w:rFonts w:ascii="Cambria" w:hAnsi="Cambria"/>
                <w:b/>
                <w:u w:val="single"/>
              </w:rPr>
            </w:pPr>
            <w:r w:rsidRPr="003366EB">
              <w:rPr>
                <w:rFonts w:ascii="Cambria" w:hAnsi="Cambria"/>
                <w:b/>
                <w:u w:val="single"/>
              </w:rPr>
              <w:t>Uspešen bom, ko bom…</w:t>
            </w:r>
          </w:p>
        </w:tc>
      </w:tr>
      <w:tr w:rsidR="00CF0010" w:rsidRPr="003366EB" w:rsidTr="00CD5D98">
        <w:trPr>
          <w:trHeight w:val="416"/>
        </w:trPr>
        <w:tc>
          <w:tcPr>
            <w:tcW w:w="3823" w:type="dxa"/>
          </w:tcPr>
          <w:p w:rsidR="00CF0010" w:rsidRPr="003366EB" w:rsidRDefault="00CD5D98" w:rsidP="00CD5D98">
            <w:pPr>
              <w:rPr>
                <w:rFonts w:ascii="Cambria" w:hAnsi="Cambria"/>
              </w:rPr>
            </w:pPr>
            <w:r w:rsidRPr="003366EB">
              <w:rPr>
                <w:rFonts w:ascii="Cambria" w:hAnsi="Cambria"/>
              </w:rPr>
              <w:t xml:space="preserve">ločiti enostavčne povedi od večstavčnih, </w:t>
            </w:r>
          </w:p>
        </w:tc>
        <w:tc>
          <w:tcPr>
            <w:tcW w:w="5583" w:type="dxa"/>
          </w:tcPr>
          <w:p w:rsidR="00CF0010" w:rsidRPr="003366EB" w:rsidRDefault="00CD5D98" w:rsidP="00CF0010">
            <w:pPr>
              <w:rPr>
                <w:rFonts w:ascii="Cambria" w:hAnsi="Cambria"/>
              </w:rPr>
            </w:pPr>
            <w:r w:rsidRPr="003366EB">
              <w:rPr>
                <w:rFonts w:ascii="Cambria" w:hAnsi="Cambria"/>
              </w:rPr>
              <w:t xml:space="preserve">ločil enostavčne povedi od večstavčnih. </w:t>
            </w:r>
          </w:p>
        </w:tc>
      </w:tr>
      <w:tr w:rsidR="00CF0010" w:rsidRPr="003366EB" w:rsidTr="00CD5D98">
        <w:trPr>
          <w:trHeight w:val="832"/>
        </w:trPr>
        <w:tc>
          <w:tcPr>
            <w:tcW w:w="3823" w:type="dxa"/>
          </w:tcPr>
          <w:p w:rsidR="00CF0010" w:rsidRPr="003366EB" w:rsidRDefault="00CD5D98" w:rsidP="00CF0010">
            <w:pPr>
              <w:rPr>
                <w:rFonts w:ascii="Cambria" w:hAnsi="Cambria"/>
              </w:rPr>
            </w:pPr>
            <w:r w:rsidRPr="003366EB">
              <w:rPr>
                <w:rFonts w:ascii="Cambria" w:hAnsi="Cambria"/>
              </w:rPr>
              <w:t>določiti stavčne člene v enostavčnih povedih in le te pretvoriti v večstavčno poved s podredjem</w:t>
            </w:r>
          </w:p>
        </w:tc>
        <w:tc>
          <w:tcPr>
            <w:tcW w:w="5583" w:type="dxa"/>
          </w:tcPr>
          <w:p w:rsidR="00CF0010" w:rsidRPr="003366EB" w:rsidRDefault="00CF0010" w:rsidP="00CF0010">
            <w:pPr>
              <w:rPr>
                <w:rFonts w:ascii="Cambria" w:hAnsi="Cambria"/>
              </w:rPr>
            </w:pPr>
          </w:p>
        </w:tc>
      </w:tr>
      <w:tr w:rsidR="00CD5D98" w:rsidRPr="003366EB" w:rsidTr="00CD5D98">
        <w:trPr>
          <w:trHeight w:val="392"/>
        </w:trPr>
        <w:tc>
          <w:tcPr>
            <w:tcW w:w="3823" w:type="dxa"/>
          </w:tcPr>
          <w:p w:rsidR="00CD5D98" w:rsidRPr="003366EB" w:rsidRDefault="00CD5D98" w:rsidP="00CF0010">
            <w:pPr>
              <w:rPr>
                <w:rFonts w:ascii="Cambria" w:hAnsi="Cambria"/>
              </w:rPr>
            </w:pPr>
            <w:r w:rsidRPr="003366EB">
              <w:rPr>
                <w:rFonts w:ascii="Cambria" w:hAnsi="Cambria"/>
              </w:rPr>
              <w:t xml:space="preserve">prepoznati prilastek kot del stavčnega člena </w:t>
            </w:r>
          </w:p>
        </w:tc>
        <w:tc>
          <w:tcPr>
            <w:tcW w:w="5583" w:type="dxa"/>
          </w:tcPr>
          <w:p w:rsidR="00CD5D98" w:rsidRPr="003366EB" w:rsidRDefault="00CD5D98" w:rsidP="00CF0010">
            <w:pPr>
              <w:rPr>
                <w:rFonts w:ascii="Cambria" w:hAnsi="Cambria"/>
              </w:rPr>
            </w:pPr>
          </w:p>
        </w:tc>
      </w:tr>
      <w:tr w:rsidR="00CD5D98" w:rsidRPr="003366EB" w:rsidTr="00A96626">
        <w:trPr>
          <w:trHeight w:val="627"/>
        </w:trPr>
        <w:tc>
          <w:tcPr>
            <w:tcW w:w="3823" w:type="dxa"/>
          </w:tcPr>
          <w:p w:rsidR="00CD5D98" w:rsidRPr="003366EB" w:rsidRDefault="00CD5D98" w:rsidP="00CF0010">
            <w:pPr>
              <w:rPr>
                <w:rFonts w:ascii="Cambria" w:hAnsi="Cambria"/>
              </w:rPr>
            </w:pPr>
            <w:r w:rsidRPr="003366EB">
              <w:rPr>
                <w:rFonts w:ascii="Cambria" w:hAnsi="Cambria"/>
              </w:rPr>
              <w:t xml:space="preserve">določiti prilastkov odvisnik in se po njem ustrezno vprašati. </w:t>
            </w:r>
          </w:p>
        </w:tc>
        <w:tc>
          <w:tcPr>
            <w:tcW w:w="5583" w:type="dxa"/>
          </w:tcPr>
          <w:p w:rsidR="00CD5D98" w:rsidRPr="003366EB" w:rsidRDefault="00CD5D98" w:rsidP="00CF0010">
            <w:pPr>
              <w:rPr>
                <w:rFonts w:ascii="Cambria" w:hAnsi="Cambria"/>
              </w:rPr>
            </w:pPr>
          </w:p>
        </w:tc>
      </w:tr>
    </w:tbl>
    <w:p w:rsidR="00CF0010" w:rsidRPr="003366EB" w:rsidRDefault="00CF0010" w:rsidP="00CF0010">
      <w:pPr>
        <w:rPr>
          <w:rFonts w:ascii="Cambria" w:hAnsi="Cambria"/>
        </w:rPr>
      </w:pPr>
    </w:p>
    <w:p w:rsidR="00CD5D98" w:rsidRPr="003366EB" w:rsidRDefault="00CD5D98" w:rsidP="00CD5D98">
      <w:pPr>
        <w:pStyle w:val="Odstavekseznama"/>
        <w:numPr>
          <w:ilvl w:val="0"/>
          <w:numId w:val="2"/>
        </w:numPr>
        <w:rPr>
          <w:rFonts w:ascii="Cambria" w:hAnsi="Cambria"/>
        </w:rPr>
      </w:pPr>
      <w:r w:rsidRPr="003366EB">
        <w:rPr>
          <w:rFonts w:ascii="Cambria" w:hAnsi="Cambria"/>
        </w:rPr>
        <w:t xml:space="preserve">V DZ na </w:t>
      </w:r>
      <w:r w:rsidRPr="003366EB">
        <w:rPr>
          <w:rFonts w:ascii="Cambria" w:hAnsi="Cambria"/>
          <w:b/>
        </w:rPr>
        <w:t>str. 37 reši 1. nalogo</w:t>
      </w:r>
      <w:r w:rsidRPr="003366EB">
        <w:rPr>
          <w:rFonts w:ascii="Cambria" w:hAnsi="Cambria"/>
        </w:rPr>
        <w:t xml:space="preserve"> (*prilagoditve: učenci s posebnimi potrebami rešite primere a, č, d in e; po zmožnostih lahko tudi ostale). </w:t>
      </w:r>
    </w:p>
    <w:p w:rsidR="00CD5D98" w:rsidRPr="003366EB" w:rsidRDefault="00127FE7" w:rsidP="00CD5D98">
      <w:pPr>
        <w:pStyle w:val="Odstavekseznama"/>
        <w:numPr>
          <w:ilvl w:val="0"/>
          <w:numId w:val="2"/>
        </w:numPr>
        <w:rPr>
          <w:rFonts w:ascii="Cambria" w:hAnsi="Cambria"/>
          <w:b/>
        </w:rPr>
      </w:pPr>
      <w:r w:rsidRPr="003366EB">
        <w:rPr>
          <w:rFonts w:ascii="Cambria" w:hAnsi="Cambr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309245</wp:posOffset>
                </wp:positionV>
                <wp:extent cx="1019175" cy="1104900"/>
                <wp:effectExtent l="0" t="0" r="9525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E7" w:rsidRDefault="00127FE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236672D" wp14:editId="5C2113AB">
                                  <wp:extent cx="781050" cy="954703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amp-clipart-thinking-pencil-and-in-color-lamp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213" cy="980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396.4pt;margin-top:24.35pt;width:80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" fillcolor="white [3201]" stroked="f" strokeweight=".5pt">
                <v:textbox>
                  <w:txbxContent>
                    <w:p w:rsidR="00127FE7" w:rsidRDefault="00127FE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236672D" wp14:editId="5C2113AB">
                            <wp:extent cx="781050" cy="954703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amp-clipart-thinking-pencil-and-in-color-lamp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213" cy="980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366EB">
        <w:rPr>
          <w:rFonts w:ascii="Cambria" w:hAnsi="Cambria"/>
        </w:rPr>
        <w:t xml:space="preserve">Preberi besedilo v modrem okvirčku. </w:t>
      </w:r>
      <w:r w:rsidRPr="003366EB">
        <w:rPr>
          <w:rFonts w:ascii="Cambria" w:hAnsi="Cambria"/>
          <w:b/>
        </w:rPr>
        <w:t xml:space="preserve">V zvezek si zapiši značilnosti prilastkovega odvisnika. </w:t>
      </w:r>
    </w:p>
    <w:p w:rsidR="00A96626" w:rsidRPr="003366EB" w:rsidRDefault="00127FE7" w:rsidP="008B311F">
      <w:pPr>
        <w:jc w:val="center"/>
        <w:rPr>
          <w:rFonts w:ascii="Cambria" w:hAnsi="Cambria"/>
        </w:rPr>
      </w:pPr>
      <w:r w:rsidRPr="003366EB">
        <w:rPr>
          <w:rFonts w:ascii="Cambria" w:hAnsi="Cambria"/>
          <w:noProof/>
          <w:lang w:eastAsia="sl-SI"/>
        </w:rPr>
        <w:drawing>
          <wp:inline distT="0" distB="0" distL="0" distR="0" wp14:anchorId="34649D3B" wp14:editId="44AF97C5">
            <wp:extent cx="4495800" cy="3366420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761" t="17637" r="15013" b="36802"/>
                    <a:stretch/>
                  </pic:blipFill>
                  <pic:spPr bwMode="auto">
                    <a:xfrm>
                      <a:off x="0" y="0"/>
                      <a:ext cx="4515671" cy="3381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66EB">
        <w:rPr>
          <w:rFonts w:ascii="Cambria" w:hAnsi="Cambria"/>
        </w:rPr>
        <w:t xml:space="preserve"> </w:t>
      </w:r>
      <w:bookmarkStart w:id="0" w:name="_GoBack"/>
      <w:bookmarkEnd w:id="0"/>
    </w:p>
    <w:p w:rsidR="00127FE7" w:rsidRPr="003366EB" w:rsidRDefault="00127FE7" w:rsidP="00127FE7">
      <w:pPr>
        <w:pStyle w:val="Odstavekseznama"/>
        <w:numPr>
          <w:ilvl w:val="0"/>
          <w:numId w:val="4"/>
        </w:numPr>
        <w:rPr>
          <w:rFonts w:ascii="Cambria" w:hAnsi="Cambria"/>
        </w:rPr>
      </w:pPr>
      <w:r w:rsidRPr="003366EB">
        <w:rPr>
          <w:rFonts w:ascii="Cambria" w:hAnsi="Cambria"/>
        </w:rPr>
        <w:lastRenderedPageBreak/>
        <w:t xml:space="preserve">Razumevanje definicije preveri z </w:t>
      </w:r>
      <w:r w:rsidRPr="003366EB">
        <w:rPr>
          <w:rFonts w:ascii="Cambria" w:hAnsi="Cambria"/>
          <w:b/>
        </w:rPr>
        <w:t>reševanjem nalog v DZ, in sicer od 2. do 6. naloge.</w:t>
      </w:r>
      <w:r w:rsidRPr="003366EB">
        <w:rPr>
          <w:rFonts w:ascii="Cambria" w:hAnsi="Cambria"/>
        </w:rPr>
        <w:t xml:space="preserve"> </w:t>
      </w:r>
    </w:p>
    <w:p w:rsidR="00A96626" w:rsidRPr="003366EB" w:rsidRDefault="00A96626" w:rsidP="00A96626">
      <w:pPr>
        <w:pStyle w:val="Odstavekseznama"/>
        <w:rPr>
          <w:rFonts w:ascii="Cambria" w:hAnsi="Cambria"/>
        </w:rPr>
      </w:pPr>
      <w:r w:rsidRPr="003366EB">
        <w:rPr>
          <w:rFonts w:ascii="Cambria" w:hAnsi="Cambria"/>
        </w:rPr>
        <w:t xml:space="preserve">6. naloga je nekoliko težji izziv, ki nam pri pisanju pogosto predstavlja težavo. Preberi nasvet: </w:t>
      </w:r>
      <w:hyperlink r:id="rId9" w:history="1">
        <w:r w:rsidR="00DF1298" w:rsidRPr="003366EB">
          <w:rPr>
            <w:rStyle w:val="Hiperpovezava"/>
            <w:rFonts w:ascii="Cambria" w:hAnsi="Cambria"/>
          </w:rPr>
          <w:t>https://www.leemeta.si/blog/jezikovne-dileme/zaimek-katerega-tako-radi-V uporabljamo</w:t>
        </w:r>
      </w:hyperlink>
      <w:r w:rsidRPr="003366EB">
        <w:rPr>
          <w:rFonts w:ascii="Cambria" w:hAnsi="Cambria"/>
        </w:rPr>
        <w:t xml:space="preserve"> </w:t>
      </w:r>
    </w:p>
    <w:p w:rsidR="00DF1298" w:rsidRPr="003366EB" w:rsidRDefault="00DF1298" w:rsidP="00A96626">
      <w:pPr>
        <w:pStyle w:val="Odstavekseznama"/>
        <w:rPr>
          <w:rFonts w:ascii="Cambria" w:hAnsi="Cambria"/>
        </w:rPr>
      </w:pPr>
      <w:r w:rsidRPr="003366EB">
        <w:rPr>
          <w:rFonts w:ascii="Cambria" w:hAnsi="Cambria"/>
        </w:rPr>
        <w:t xml:space="preserve">Po potrebi dopolni svoje zapiske v zvezku s končno ugotovitvijo. </w:t>
      </w:r>
    </w:p>
    <w:p w:rsidR="00A96626" w:rsidRPr="003366EB" w:rsidRDefault="00A96626" w:rsidP="00A96626">
      <w:pPr>
        <w:pStyle w:val="Odstavekseznama"/>
        <w:rPr>
          <w:rFonts w:ascii="Cambria" w:hAnsi="Cambria"/>
        </w:rPr>
      </w:pPr>
    </w:p>
    <w:p w:rsidR="00127FE7" w:rsidRPr="003366EB" w:rsidRDefault="00127FE7" w:rsidP="00127FE7">
      <w:pPr>
        <w:pStyle w:val="Odstavekseznama"/>
        <w:numPr>
          <w:ilvl w:val="0"/>
          <w:numId w:val="4"/>
        </w:numPr>
        <w:rPr>
          <w:rFonts w:ascii="Cambria" w:hAnsi="Cambria"/>
        </w:rPr>
      </w:pPr>
      <w:r w:rsidRPr="003366EB">
        <w:rPr>
          <w:rFonts w:ascii="Cambria" w:hAnsi="Cambria"/>
        </w:rPr>
        <w:t>Svoje razumevanje utrdi z interaktivnim</w:t>
      </w:r>
      <w:r w:rsidR="00A96626" w:rsidRPr="003366EB">
        <w:rPr>
          <w:rFonts w:ascii="Cambria" w:hAnsi="Cambria"/>
        </w:rPr>
        <w:t>i</w:t>
      </w:r>
      <w:r w:rsidRPr="003366EB">
        <w:rPr>
          <w:rFonts w:ascii="Cambria" w:hAnsi="Cambria"/>
        </w:rPr>
        <w:t xml:space="preserve"> nalogami: </w:t>
      </w:r>
      <w:hyperlink r:id="rId10" w:history="1">
        <w:r w:rsidR="00A96626" w:rsidRPr="003366EB">
          <w:rPr>
            <w:rStyle w:val="Hiperpovezava"/>
            <w:rFonts w:ascii="Cambria" w:hAnsi="Cambria"/>
          </w:rPr>
          <w:t>https://eucbeniki.sio.si/slo8/2321/index4.html</w:t>
        </w:r>
      </w:hyperlink>
    </w:p>
    <w:p w:rsidR="00A96626" w:rsidRPr="003366EB" w:rsidRDefault="000853CE" w:rsidP="00A96626">
      <w:pPr>
        <w:pStyle w:val="Odstavekseznama"/>
        <w:rPr>
          <w:rFonts w:ascii="Cambria" w:hAnsi="Cambria"/>
        </w:rPr>
      </w:pPr>
      <w:hyperlink r:id="rId11" w:history="1">
        <w:r w:rsidR="00A96626" w:rsidRPr="003366EB">
          <w:rPr>
            <w:rStyle w:val="Hiperpovezava"/>
            <w:rFonts w:ascii="Cambria" w:hAnsi="Cambria"/>
          </w:rPr>
          <w:t>https://eucbeniki.sio.si/slo8/2321/index5.html</w:t>
        </w:r>
      </w:hyperlink>
      <w:r w:rsidR="00A96626" w:rsidRPr="003366EB">
        <w:rPr>
          <w:rFonts w:ascii="Cambria" w:hAnsi="Cambria"/>
        </w:rPr>
        <w:t xml:space="preserve"> </w:t>
      </w:r>
    </w:p>
    <w:p w:rsidR="00A96626" w:rsidRPr="003366EB" w:rsidRDefault="00A96626" w:rsidP="00A96626">
      <w:pPr>
        <w:pStyle w:val="Odstavekseznama"/>
        <w:rPr>
          <w:rFonts w:ascii="Cambria" w:hAnsi="Cambria"/>
        </w:rPr>
      </w:pPr>
    </w:p>
    <w:p w:rsidR="00A96626" w:rsidRPr="003366EB" w:rsidRDefault="00A96626" w:rsidP="00A96626">
      <w:pPr>
        <w:pStyle w:val="Odstavekseznama"/>
        <w:numPr>
          <w:ilvl w:val="0"/>
          <w:numId w:val="4"/>
        </w:numPr>
        <w:rPr>
          <w:rFonts w:ascii="Cambria" w:hAnsi="Cambria"/>
        </w:rPr>
      </w:pPr>
      <w:r w:rsidRPr="003366EB">
        <w:rPr>
          <w:rFonts w:ascii="Cambria" w:hAnsi="Cambria"/>
        </w:rPr>
        <w:t xml:space="preserve">Razmisli o uspešnosti dela na daljavo ter o kriterijih uspešnosti (pripiši </w:t>
      </w:r>
      <w:r w:rsidRPr="003366EB">
        <w:rPr>
          <w:rFonts w:ascii="Cambria" w:hAnsi="Cambria"/>
        </w:rPr>
        <w:sym w:font="Wingdings" w:char="F04A"/>
      </w:r>
      <w:r w:rsidRPr="003366EB">
        <w:rPr>
          <w:rFonts w:ascii="Cambria" w:hAnsi="Cambria"/>
        </w:rPr>
        <w:t xml:space="preserve">, če meniš, da ti gre dobro, v nasprotnem primeru pa pripiši </w:t>
      </w:r>
      <w:r w:rsidR="00DF1298" w:rsidRPr="003366EB">
        <w:rPr>
          <w:rFonts w:ascii="Cambria" w:hAnsi="Cambria"/>
        </w:rPr>
        <w:sym w:font="Wingdings" w:char="F04C"/>
      </w:r>
      <w:r w:rsidR="00DF1298" w:rsidRPr="003366EB">
        <w:rPr>
          <w:rFonts w:ascii="Cambria" w:hAnsi="Cambria"/>
        </w:rPr>
        <w:t xml:space="preserve">). </w:t>
      </w:r>
    </w:p>
    <w:p w:rsidR="00DF1298" w:rsidRPr="003366EB" w:rsidRDefault="00DF1298" w:rsidP="00DF1298">
      <w:pPr>
        <w:pStyle w:val="Odstavekseznama"/>
        <w:rPr>
          <w:rFonts w:ascii="Cambria" w:hAnsi="Cambria"/>
        </w:rPr>
      </w:pPr>
    </w:p>
    <w:p w:rsidR="00DF1298" w:rsidRPr="003366EB" w:rsidRDefault="00DF1298" w:rsidP="00DF1298">
      <w:pPr>
        <w:pStyle w:val="Odstavekseznama"/>
        <w:numPr>
          <w:ilvl w:val="0"/>
          <w:numId w:val="1"/>
        </w:numPr>
        <w:rPr>
          <w:rFonts w:ascii="Cambria" w:hAnsi="Cambria"/>
        </w:rPr>
      </w:pPr>
      <w:r w:rsidRPr="003366EB">
        <w:rPr>
          <w:rFonts w:ascii="Cambria" w:hAnsi="Cambria"/>
        </w:rPr>
        <w:t xml:space="preserve">V poglavju </w:t>
      </w:r>
      <w:r w:rsidRPr="003366EB">
        <w:rPr>
          <w:rFonts w:ascii="Cambria" w:hAnsi="Cambria"/>
          <w:b/>
        </w:rPr>
        <w:t>Z znanjem nad oblake reši 1. nalogo</w:t>
      </w:r>
      <w:r w:rsidRPr="003366EB">
        <w:rPr>
          <w:rFonts w:ascii="Cambria" w:hAnsi="Cambria"/>
        </w:rPr>
        <w:t xml:space="preserve">. Rešitve preveri z elektronskim delovnim zvezkom. Na podlagi samovrednotenja izpolni preglednico: </w:t>
      </w:r>
    </w:p>
    <w:tbl>
      <w:tblPr>
        <w:tblStyle w:val="Tabelamrea"/>
        <w:tblW w:w="8792" w:type="dxa"/>
        <w:tblInd w:w="360" w:type="dxa"/>
        <w:tblLook w:val="04A0" w:firstRow="1" w:lastRow="0" w:firstColumn="1" w:lastColumn="0" w:noHBand="0" w:noVBand="1"/>
      </w:tblPr>
      <w:tblGrid>
        <w:gridCol w:w="4396"/>
        <w:gridCol w:w="4396"/>
      </w:tblGrid>
      <w:tr w:rsidR="00DF1298" w:rsidRPr="003366EB" w:rsidTr="003366EB">
        <w:trPr>
          <w:trHeight w:val="441"/>
        </w:trPr>
        <w:tc>
          <w:tcPr>
            <w:tcW w:w="4396" w:type="dxa"/>
            <w:shd w:val="clear" w:color="auto" w:fill="FBE4D5" w:themeFill="accent2" w:themeFillTint="33"/>
          </w:tcPr>
          <w:p w:rsidR="00DF1298" w:rsidRPr="003366EB" w:rsidRDefault="00DF1298" w:rsidP="003366EB">
            <w:pPr>
              <w:jc w:val="center"/>
              <w:rPr>
                <w:rFonts w:ascii="Cambria" w:hAnsi="Cambria"/>
                <w:b/>
              </w:rPr>
            </w:pPr>
            <w:r w:rsidRPr="003366EB">
              <w:rPr>
                <w:rFonts w:ascii="Cambria" w:hAnsi="Cambria"/>
                <w:b/>
              </w:rPr>
              <w:t>Moje močno področje znanja</w:t>
            </w:r>
          </w:p>
        </w:tc>
        <w:tc>
          <w:tcPr>
            <w:tcW w:w="4396" w:type="dxa"/>
            <w:shd w:val="clear" w:color="auto" w:fill="FBE4D5" w:themeFill="accent2" w:themeFillTint="33"/>
          </w:tcPr>
          <w:p w:rsidR="00DF1298" w:rsidRPr="003366EB" w:rsidRDefault="00DF1298" w:rsidP="003366EB">
            <w:pPr>
              <w:jc w:val="center"/>
              <w:rPr>
                <w:rFonts w:ascii="Cambria" w:hAnsi="Cambria"/>
                <w:b/>
              </w:rPr>
            </w:pPr>
            <w:r w:rsidRPr="003366EB">
              <w:rPr>
                <w:rFonts w:ascii="Cambria" w:hAnsi="Cambria"/>
                <w:b/>
              </w:rPr>
              <w:t>Moje šibko področje znanja</w:t>
            </w:r>
          </w:p>
        </w:tc>
      </w:tr>
      <w:tr w:rsidR="00DF1298" w:rsidRPr="003366EB" w:rsidTr="00DF1298">
        <w:trPr>
          <w:trHeight w:val="1046"/>
        </w:trPr>
        <w:tc>
          <w:tcPr>
            <w:tcW w:w="4396" w:type="dxa"/>
          </w:tcPr>
          <w:p w:rsidR="00DF1298" w:rsidRPr="003366EB" w:rsidRDefault="00DF1298" w:rsidP="00DF1298">
            <w:pPr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DF1298" w:rsidRPr="003366EB" w:rsidRDefault="00DF1298" w:rsidP="00DF1298">
            <w:pPr>
              <w:rPr>
                <w:rFonts w:ascii="Cambria" w:hAnsi="Cambria"/>
              </w:rPr>
            </w:pPr>
          </w:p>
          <w:p w:rsidR="00DF1298" w:rsidRPr="003366EB" w:rsidRDefault="00DF1298" w:rsidP="00DF1298">
            <w:pPr>
              <w:rPr>
                <w:rFonts w:ascii="Cambria" w:hAnsi="Cambria"/>
              </w:rPr>
            </w:pPr>
          </w:p>
          <w:p w:rsidR="00DF1298" w:rsidRPr="003366EB" w:rsidRDefault="00DF1298" w:rsidP="00DF1298">
            <w:pPr>
              <w:rPr>
                <w:rFonts w:ascii="Cambria" w:hAnsi="Cambria"/>
              </w:rPr>
            </w:pPr>
          </w:p>
          <w:p w:rsidR="00DF1298" w:rsidRPr="003366EB" w:rsidRDefault="00DF1298" w:rsidP="00DF1298">
            <w:pPr>
              <w:rPr>
                <w:rFonts w:ascii="Cambria" w:hAnsi="Cambria"/>
              </w:rPr>
            </w:pPr>
          </w:p>
          <w:p w:rsidR="00DF1298" w:rsidRPr="003366EB" w:rsidRDefault="00DF1298" w:rsidP="00DF1298">
            <w:pPr>
              <w:rPr>
                <w:rFonts w:ascii="Cambria" w:hAnsi="Cambria"/>
              </w:rPr>
            </w:pPr>
          </w:p>
        </w:tc>
      </w:tr>
    </w:tbl>
    <w:p w:rsidR="00DF1298" w:rsidRPr="003366EB" w:rsidRDefault="00DF1298" w:rsidP="00DF1298">
      <w:pPr>
        <w:ind w:left="360"/>
        <w:rPr>
          <w:rFonts w:ascii="Cambria" w:hAnsi="Cambria"/>
        </w:rPr>
      </w:pPr>
    </w:p>
    <w:p w:rsidR="003366EB" w:rsidRPr="003366EB" w:rsidRDefault="003366EB" w:rsidP="003366EB">
      <w:pPr>
        <w:pStyle w:val="Odstavekseznama"/>
        <w:numPr>
          <w:ilvl w:val="0"/>
          <w:numId w:val="4"/>
        </w:numPr>
        <w:rPr>
          <w:rFonts w:ascii="Cambria" w:hAnsi="Cambria"/>
        </w:rPr>
      </w:pPr>
      <w:r w:rsidRPr="003366EB">
        <w:rPr>
          <w:rFonts w:ascii="Cambria" w:hAnsi="Cambria"/>
          <w:b/>
        </w:rPr>
        <w:t>Kritično ovrednotite svoje delo, znanje</w:t>
      </w:r>
      <w:r w:rsidRPr="003366EB">
        <w:rPr>
          <w:rFonts w:ascii="Cambria" w:hAnsi="Cambria"/>
        </w:rPr>
        <w:t xml:space="preserve"> in mi o </w:t>
      </w:r>
      <w:r w:rsidRPr="003366EB">
        <w:rPr>
          <w:rFonts w:ascii="Cambria" w:hAnsi="Cambria"/>
          <w:u w:val="single"/>
        </w:rPr>
        <w:t>njem poročajte na elektronski naslov</w:t>
      </w:r>
      <w:r w:rsidRPr="003366EB">
        <w:rPr>
          <w:rFonts w:ascii="Cambria" w:hAnsi="Cambria"/>
        </w:rPr>
        <w:t xml:space="preserve">. </w:t>
      </w:r>
    </w:p>
    <w:p w:rsidR="003366EB" w:rsidRPr="003366EB" w:rsidRDefault="003366EB" w:rsidP="003366EB">
      <w:pPr>
        <w:pStyle w:val="Odstavekseznama"/>
        <w:rPr>
          <w:rFonts w:ascii="Cambria" w:hAnsi="Cambria"/>
        </w:rPr>
      </w:pPr>
    </w:p>
    <w:p w:rsidR="003366EB" w:rsidRPr="003366EB" w:rsidRDefault="00DF1298" w:rsidP="003366EB">
      <w:pPr>
        <w:pStyle w:val="Odstavekseznama"/>
        <w:numPr>
          <w:ilvl w:val="0"/>
          <w:numId w:val="4"/>
        </w:numPr>
        <w:rPr>
          <w:rFonts w:ascii="Cambria" w:hAnsi="Cambria"/>
          <w:b/>
        </w:rPr>
      </w:pPr>
      <w:r w:rsidRPr="003366EB">
        <w:rPr>
          <w:rFonts w:ascii="Cambria" w:hAnsi="Cambria"/>
        </w:rPr>
        <w:t xml:space="preserve">S pomočjo nalog v DZ in s pomočjo interaktivnih gradiv, razlag na spletnih povezavah, </w:t>
      </w:r>
      <w:r w:rsidRPr="003366EB">
        <w:rPr>
          <w:rFonts w:ascii="Cambria" w:hAnsi="Cambria"/>
          <w:b/>
        </w:rPr>
        <w:t>pripravi učni list za utrjevanje odvisnikov – osebkovega, predmetnega in prilastkovega.</w:t>
      </w:r>
      <w:r w:rsidRPr="003366EB">
        <w:rPr>
          <w:rFonts w:ascii="Cambria" w:hAnsi="Cambria"/>
        </w:rPr>
        <w:t xml:space="preserve"> Pripravi</w:t>
      </w:r>
      <w:r w:rsidR="003366EB" w:rsidRPr="003366EB">
        <w:rPr>
          <w:rFonts w:ascii="Cambria" w:hAnsi="Cambria"/>
        </w:rPr>
        <w:t xml:space="preserve"> </w:t>
      </w:r>
      <w:r w:rsidR="003366EB" w:rsidRPr="003366EB">
        <w:rPr>
          <w:rFonts w:ascii="Cambria" w:hAnsi="Cambria"/>
          <w:u w:val="single"/>
        </w:rPr>
        <w:t>3</w:t>
      </w:r>
      <w:r w:rsidRPr="003366EB">
        <w:rPr>
          <w:rFonts w:ascii="Cambria" w:hAnsi="Cambria"/>
          <w:u w:val="single"/>
        </w:rPr>
        <w:t xml:space="preserve"> različne naloge</w:t>
      </w:r>
      <w:r w:rsidRPr="003366EB">
        <w:rPr>
          <w:rFonts w:ascii="Cambria" w:hAnsi="Cambria"/>
        </w:rPr>
        <w:t xml:space="preserve"> (prepoznavanje odvisnikov, dopolnjevanje povedi, pretvorba…), pri čemer lahko izbiraš tudi različne načine in metode. V </w:t>
      </w:r>
      <w:r w:rsidR="003366EB" w:rsidRPr="003366EB">
        <w:rPr>
          <w:rFonts w:ascii="Cambria" w:hAnsi="Cambria"/>
        </w:rPr>
        <w:t xml:space="preserve">spletni učilnici se lahko povežeš s sošolci in pripravljate naloge v parih/manjših skupinah. </w:t>
      </w:r>
      <w:r w:rsidR="003366EB" w:rsidRPr="003366EB">
        <w:rPr>
          <w:rFonts w:ascii="Cambria" w:hAnsi="Cambria"/>
          <w:b/>
        </w:rPr>
        <w:t xml:space="preserve">Vaše naloge mi v </w:t>
      </w:r>
      <w:proofErr w:type="spellStart"/>
      <w:r w:rsidR="003366EB" w:rsidRPr="003366EB">
        <w:rPr>
          <w:rFonts w:ascii="Cambria" w:hAnsi="Cambria"/>
          <w:b/>
        </w:rPr>
        <w:t>wordovem</w:t>
      </w:r>
      <w:proofErr w:type="spellEnd"/>
      <w:r w:rsidR="003366EB" w:rsidRPr="003366EB">
        <w:rPr>
          <w:rFonts w:ascii="Cambria" w:hAnsi="Cambria"/>
          <w:b/>
        </w:rPr>
        <w:t xml:space="preserve"> dokumentu skupaj z rešitvami pošljite na moj elektronski naslov ali jih oddajte v spletni učilnici do petka, 10. 4. 2020. </w:t>
      </w:r>
    </w:p>
    <w:p w:rsidR="003366EB" w:rsidRPr="003366EB" w:rsidRDefault="003366EB" w:rsidP="003366EB">
      <w:pPr>
        <w:rPr>
          <w:rFonts w:ascii="Cambria" w:hAnsi="Cambria"/>
        </w:rPr>
      </w:pPr>
      <w:r w:rsidRPr="003366EB">
        <w:rPr>
          <w:rFonts w:ascii="Cambria" w:hAnsi="Cambr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448945</wp:posOffset>
                </wp:positionV>
                <wp:extent cx="3295650" cy="1533525"/>
                <wp:effectExtent l="0" t="0" r="0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6EB" w:rsidRDefault="003366EB" w:rsidP="003366E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83F1323" wp14:editId="4AA3C7E0">
                                  <wp:extent cx="1724025" cy="1397403"/>
                                  <wp:effectExtent l="0" t="0" r="0" b="0"/>
                                  <wp:docPr id="6" name="Slika 6" descr="easter-bunny-daffodils | St Andrew's N.S. Br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aster-bunny-daffodils | St Andrew's N.S. Br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090" cy="1407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5" o:spid="_x0000_s1027" type="#_x0000_t202" style="position:absolute;margin-left:209.65pt;margin-top:35.35pt;width:259.5pt;height:1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" fillcolor="white [3201]" stroked="f" strokeweight=".5pt">
                <v:textbox>
                  <w:txbxContent>
                    <w:p w:rsidR="003366EB" w:rsidRDefault="003366EB" w:rsidP="003366EB">
                      <w:pPr>
                        <w:jc w:val="right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83F1323" wp14:editId="4AA3C7E0">
                            <wp:extent cx="1724025" cy="1397403"/>
                            <wp:effectExtent l="0" t="0" r="0" b="0"/>
                            <wp:docPr id="6" name="Slika 6" descr="easter-bunny-daffodils | St Andrew's N.S. Br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aster-bunny-daffodils | St Andrew's N.S. Br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090" cy="1407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366EB">
        <w:rPr>
          <w:rFonts w:ascii="Cambria" w:hAnsi="Cambria"/>
        </w:rPr>
        <w:t xml:space="preserve">Za vsa vprašanja sem vam na voljo v spletni učilnici in na elektronskem naslovu. Spremljajte obvestila, tudi v tem tednu se bomo dogovorili se bomo za video srečanje. </w:t>
      </w:r>
    </w:p>
    <w:p w:rsidR="003366EB" w:rsidRPr="003366EB" w:rsidRDefault="003366EB" w:rsidP="003366EB">
      <w:pPr>
        <w:rPr>
          <w:rFonts w:ascii="Cambria" w:hAnsi="Cambria"/>
          <w:b/>
        </w:rPr>
      </w:pPr>
      <w:r w:rsidRPr="003366EB">
        <w:rPr>
          <w:rFonts w:ascii="Cambria" w:hAnsi="Cambria"/>
          <w:b/>
        </w:rPr>
        <w:t xml:space="preserve">Uspešno delo ter miren in prijeten teden! </w:t>
      </w:r>
      <w:r w:rsidRPr="003366EB">
        <w:rPr>
          <w:rFonts w:ascii="Cambria" w:hAnsi="Cambria"/>
          <w:b/>
        </w:rPr>
        <w:sym w:font="Wingdings" w:char="F04A"/>
      </w:r>
      <w:r w:rsidRPr="003366EB">
        <w:rPr>
          <w:rFonts w:ascii="Cambria" w:hAnsi="Cambria"/>
          <w:b/>
        </w:rPr>
        <w:t xml:space="preserve"> </w:t>
      </w:r>
    </w:p>
    <w:p w:rsidR="003366EB" w:rsidRPr="003366EB" w:rsidRDefault="003366EB" w:rsidP="003366EB">
      <w:pPr>
        <w:rPr>
          <w:rFonts w:ascii="Cambria" w:hAnsi="Cambria"/>
        </w:rPr>
      </w:pPr>
      <w:r w:rsidRPr="003366EB">
        <w:rPr>
          <w:rFonts w:ascii="Cambria" w:hAnsi="Cambria"/>
        </w:rPr>
        <w:t xml:space="preserve">učiteljica Martina  </w:t>
      </w:r>
    </w:p>
    <w:p w:rsidR="003366EB" w:rsidRDefault="003366EB" w:rsidP="003366EB"/>
    <w:p w:rsidR="003366EB" w:rsidRDefault="003366EB" w:rsidP="003366EB">
      <w:pPr>
        <w:ind w:left="360"/>
      </w:pPr>
    </w:p>
    <w:p w:rsidR="003366EB" w:rsidRDefault="003366EB" w:rsidP="003366EB">
      <w:pPr>
        <w:ind w:left="360"/>
      </w:pPr>
    </w:p>
    <w:p w:rsidR="003366EB" w:rsidRDefault="003366EB" w:rsidP="003366EB">
      <w:pPr>
        <w:pStyle w:val="Odstavekseznama"/>
      </w:pPr>
    </w:p>
    <w:p w:rsidR="00A96626" w:rsidRDefault="00A96626" w:rsidP="00A96626">
      <w:pPr>
        <w:pStyle w:val="Odstavekseznama"/>
      </w:pPr>
    </w:p>
    <w:p w:rsidR="00A96626" w:rsidRDefault="00A96626" w:rsidP="00A96626">
      <w:pPr>
        <w:pStyle w:val="Odstavekseznama"/>
      </w:pPr>
    </w:p>
    <w:sectPr w:rsidR="00A9662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CE" w:rsidRDefault="000853CE" w:rsidP="00CF0010">
      <w:pPr>
        <w:spacing w:after="0" w:line="240" w:lineRule="auto"/>
      </w:pPr>
      <w:r>
        <w:separator/>
      </w:r>
    </w:p>
  </w:endnote>
  <w:endnote w:type="continuationSeparator" w:id="0">
    <w:p w:rsidR="000853CE" w:rsidRDefault="000853CE" w:rsidP="00C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CE" w:rsidRDefault="000853CE" w:rsidP="00CF0010">
      <w:pPr>
        <w:spacing w:after="0" w:line="240" w:lineRule="auto"/>
      </w:pPr>
      <w:r>
        <w:separator/>
      </w:r>
    </w:p>
  </w:footnote>
  <w:footnote w:type="continuationSeparator" w:id="0">
    <w:p w:rsidR="000853CE" w:rsidRDefault="000853CE" w:rsidP="00CF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10" w:rsidRDefault="00CF0010">
    <w:pPr>
      <w:pStyle w:val="Glava"/>
    </w:pPr>
    <w:r>
      <w:t>SLJ 8/1                                                 Delo na daljavo</w:t>
    </w:r>
    <w:r>
      <w:tab/>
      <w:t xml:space="preserve">                                        4. teden: 6. 4.—10. 4.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A134C"/>
    <w:multiLevelType w:val="hybridMultilevel"/>
    <w:tmpl w:val="AB6A89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72A5A"/>
    <w:multiLevelType w:val="hybridMultilevel"/>
    <w:tmpl w:val="05EA1F32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ED3ABA"/>
    <w:multiLevelType w:val="hybridMultilevel"/>
    <w:tmpl w:val="FEC20E10"/>
    <w:lvl w:ilvl="0" w:tplc="816A29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5B41"/>
    <w:multiLevelType w:val="hybridMultilevel"/>
    <w:tmpl w:val="6C686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10"/>
    <w:rsid w:val="000853CE"/>
    <w:rsid w:val="00127FE7"/>
    <w:rsid w:val="003366EB"/>
    <w:rsid w:val="005848DA"/>
    <w:rsid w:val="005C3C9A"/>
    <w:rsid w:val="006E418E"/>
    <w:rsid w:val="0084058F"/>
    <w:rsid w:val="008B311F"/>
    <w:rsid w:val="00A96626"/>
    <w:rsid w:val="00CD5D98"/>
    <w:rsid w:val="00CF0010"/>
    <w:rsid w:val="00D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D88D-06F9-4B5E-9795-7F88FD3D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0010"/>
  </w:style>
  <w:style w:type="paragraph" w:styleId="Noga">
    <w:name w:val="footer"/>
    <w:basedOn w:val="Navaden"/>
    <w:link w:val="NogaZnak"/>
    <w:uiPriority w:val="99"/>
    <w:unhideWhenUsed/>
    <w:rsid w:val="00CF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0010"/>
  </w:style>
  <w:style w:type="paragraph" w:styleId="Odstavekseznama">
    <w:name w:val="List Paragraph"/>
    <w:basedOn w:val="Navaden"/>
    <w:uiPriority w:val="34"/>
    <w:qFormat/>
    <w:rsid w:val="00CF0010"/>
    <w:pPr>
      <w:ind w:left="720"/>
      <w:contextualSpacing/>
    </w:pPr>
  </w:style>
  <w:style w:type="table" w:styleId="Tabelamrea">
    <w:name w:val="Table Grid"/>
    <w:basedOn w:val="Navadnatabela"/>
    <w:uiPriority w:val="39"/>
    <w:rsid w:val="00CF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A9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slo8/2321/index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ucbeniki.sio.si/slo8/2321/index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emeta.si/blog/jezikovne-dileme/zaimek-katerega-tako-radi-V%20uporablja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2020-04-04T20:20:00Z</dcterms:created>
  <dcterms:modified xsi:type="dcterms:W3CDTF">2020-04-04T22:18:00Z</dcterms:modified>
</cp:coreProperties>
</file>