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7460F5">
      <w:r>
        <w:t xml:space="preserve">Učenke in učenci, </w:t>
      </w:r>
    </w:p>
    <w:p w:rsidR="007460F5" w:rsidRDefault="007460F5">
      <w:r>
        <w:t xml:space="preserve">v sredo se vračate v šolske klopi. Upam, da se tega veselite tako kot jaz. </w:t>
      </w:r>
      <w:r>
        <w:sym w:font="Wingdings" w:char="F04A"/>
      </w:r>
      <w:r>
        <w:t xml:space="preserve"> </w:t>
      </w:r>
    </w:p>
    <w:p w:rsidR="007460F5" w:rsidRDefault="007460F5">
      <w:r>
        <w:t>Potek dela</w:t>
      </w:r>
    </w:p>
    <w:p w:rsidR="007460F5" w:rsidRDefault="007460F5" w:rsidP="007460F5">
      <w:pPr>
        <w:pStyle w:val="Odstavekseznama"/>
        <w:numPr>
          <w:ilvl w:val="0"/>
          <w:numId w:val="1"/>
        </w:numPr>
      </w:pPr>
      <w:r>
        <w:t xml:space="preserve">Tekom prejšnjega tedna ste v sklopu dela na daljavo utrjevali pravopisna pravila, zapisovanje z malo in veliko začetnico. </w:t>
      </w:r>
    </w:p>
    <w:p w:rsidR="007460F5" w:rsidRDefault="007460F5" w:rsidP="007460F5">
      <w:pPr>
        <w:pStyle w:val="Odstavekseznama"/>
        <w:numPr>
          <w:ilvl w:val="0"/>
          <w:numId w:val="1"/>
        </w:numPr>
      </w:pPr>
      <w:r>
        <w:t xml:space="preserve">V nadaljevanju oranžnega snopiča DZ boste na str. 41 našli </w:t>
      </w:r>
      <w:r w:rsidRPr="00B103E2">
        <w:rPr>
          <w:b/>
          <w:color w:val="ED7D31" w:themeColor="accent2"/>
        </w:rPr>
        <w:t>poglavje KRAJŠAVE</w:t>
      </w:r>
      <w:r>
        <w:t xml:space="preserve">. </w:t>
      </w:r>
    </w:p>
    <w:p w:rsidR="007460F5" w:rsidRPr="00021CAC" w:rsidRDefault="007460F5" w:rsidP="007460F5">
      <w:pPr>
        <w:rPr>
          <w:u w:val="single"/>
        </w:rPr>
      </w:pPr>
      <w:r>
        <w:t>Na podlagi določenih namenov učenja, v zvezek</w:t>
      </w:r>
      <w:r w:rsidR="00B103E2">
        <w:t xml:space="preserve"> (jezik)</w:t>
      </w:r>
      <w:r>
        <w:t xml:space="preserve"> </w:t>
      </w:r>
      <w:r w:rsidRPr="00021CAC">
        <w:rPr>
          <w:u w:val="single"/>
        </w:rPr>
        <w:t>zapišite</w:t>
      </w:r>
      <w:r w:rsidR="00B103E2" w:rsidRPr="00021CAC">
        <w:rPr>
          <w:u w:val="single"/>
        </w:rPr>
        <w:t xml:space="preserve"> naslov KRAJŠAVE in določite</w:t>
      </w:r>
      <w:r w:rsidRPr="00021CAC">
        <w:rPr>
          <w:u w:val="single"/>
        </w:rPr>
        <w:t xml:space="preserve"> kriterije uspešnosti. </w:t>
      </w:r>
    </w:p>
    <w:tbl>
      <w:tblPr>
        <w:tblStyle w:val="Tabelamrea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7460F5" w:rsidRPr="00B103E2" w:rsidTr="00B103E2">
        <w:trPr>
          <w:trHeight w:val="317"/>
        </w:trPr>
        <w:tc>
          <w:tcPr>
            <w:tcW w:w="4988" w:type="dxa"/>
            <w:shd w:val="clear" w:color="auto" w:fill="F4B083" w:themeFill="accent2" w:themeFillTint="99"/>
          </w:tcPr>
          <w:p w:rsidR="007460F5" w:rsidRPr="00B103E2" w:rsidRDefault="007460F5" w:rsidP="00B103E2">
            <w:pPr>
              <w:jc w:val="center"/>
              <w:rPr>
                <w:b/>
              </w:rPr>
            </w:pPr>
            <w:r w:rsidRPr="00B103E2">
              <w:rPr>
                <w:b/>
              </w:rPr>
              <w:t>NAMENI UČENJA</w:t>
            </w:r>
          </w:p>
        </w:tc>
        <w:tc>
          <w:tcPr>
            <w:tcW w:w="4988" w:type="dxa"/>
            <w:shd w:val="clear" w:color="auto" w:fill="F4B083" w:themeFill="accent2" w:themeFillTint="99"/>
          </w:tcPr>
          <w:p w:rsidR="007460F5" w:rsidRPr="00B103E2" w:rsidRDefault="007460F5" w:rsidP="00B103E2">
            <w:pPr>
              <w:jc w:val="center"/>
              <w:rPr>
                <w:b/>
              </w:rPr>
            </w:pPr>
            <w:r w:rsidRPr="00B103E2">
              <w:rPr>
                <w:b/>
              </w:rPr>
              <w:t>KRITERIJI USPEŠNOSTI</w:t>
            </w:r>
          </w:p>
        </w:tc>
      </w:tr>
      <w:tr w:rsidR="007460F5" w:rsidTr="00B103E2">
        <w:trPr>
          <w:trHeight w:val="2826"/>
        </w:trPr>
        <w:tc>
          <w:tcPr>
            <w:tcW w:w="4988" w:type="dxa"/>
          </w:tcPr>
          <w:p w:rsidR="007460F5" w:rsidRDefault="007460F5" w:rsidP="007460F5">
            <w:r>
              <w:t xml:space="preserve">Učim se: </w:t>
            </w:r>
          </w:p>
          <w:p w:rsidR="007460F5" w:rsidRDefault="00B103E2" w:rsidP="007460F5">
            <w:pPr>
              <w:pStyle w:val="Odstavekseznama"/>
              <w:numPr>
                <w:ilvl w:val="0"/>
                <w:numId w:val="3"/>
              </w:numPr>
            </w:pPr>
            <w:r>
              <w:t xml:space="preserve">pravilno krajšati besede, </w:t>
            </w:r>
          </w:p>
          <w:p w:rsidR="00B103E2" w:rsidRDefault="00B103E2" w:rsidP="007460F5">
            <w:pPr>
              <w:pStyle w:val="Odstavekseznama"/>
              <w:numPr>
                <w:ilvl w:val="0"/>
                <w:numId w:val="3"/>
              </w:numPr>
            </w:pPr>
            <w:r>
              <w:t xml:space="preserve">prepoznati kratice, okrajšave in simbole, </w:t>
            </w:r>
          </w:p>
          <w:p w:rsidR="00B103E2" w:rsidRDefault="00B103E2" w:rsidP="007460F5">
            <w:pPr>
              <w:pStyle w:val="Odstavekseznama"/>
              <w:numPr>
                <w:ilvl w:val="0"/>
                <w:numId w:val="3"/>
              </w:numPr>
            </w:pPr>
            <w:r>
              <w:t xml:space="preserve">prepoznati pomen krajšav. </w:t>
            </w:r>
          </w:p>
          <w:p w:rsidR="007460F5" w:rsidRDefault="007460F5" w:rsidP="007460F5"/>
          <w:p w:rsidR="007460F5" w:rsidRDefault="007460F5" w:rsidP="007460F5"/>
          <w:p w:rsidR="007460F5" w:rsidRDefault="007460F5" w:rsidP="007460F5"/>
          <w:p w:rsidR="007460F5" w:rsidRDefault="007460F5" w:rsidP="007460F5"/>
        </w:tc>
        <w:tc>
          <w:tcPr>
            <w:tcW w:w="4988" w:type="dxa"/>
          </w:tcPr>
          <w:p w:rsidR="007460F5" w:rsidRDefault="007460F5" w:rsidP="007460F5">
            <w:r>
              <w:t xml:space="preserve">Uspešen bom, ko bom: </w:t>
            </w:r>
          </w:p>
          <w:p w:rsidR="00B103E2" w:rsidRDefault="00B103E2" w:rsidP="00B103E2">
            <w:pPr>
              <w:pStyle w:val="Odstavekseznama"/>
              <w:numPr>
                <w:ilvl w:val="0"/>
                <w:numId w:val="3"/>
              </w:numPr>
            </w:pPr>
            <w:r>
              <w:t xml:space="preserve">vedel pravilno krajšati besede, </w:t>
            </w:r>
          </w:p>
          <w:p w:rsidR="00B103E2" w:rsidRDefault="00B103E2" w:rsidP="00B103E2">
            <w:pPr>
              <w:pStyle w:val="Odstavekseznama"/>
              <w:numPr>
                <w:ilvl w:val="0"/>
                <w:numId w:val="3"/>
              </w:numPr>
            </w:pPr>
            <w:r>
              <w:t xml:space="preserve">vedel, da z okrajšavo zapišem besedo z malimi črkami in s piko na koncu (npr.), </w:t>
            </w:r>
          </w:p>
          <w:p w:rsidR="00B103E2" w:rsidRDefault="00B103E2" w:rsidP="00B103E2">
            <w:pPr>
              <w:pStyle w:val="Odstavekseznama"/>
              <w:numPr>
                <w:ilvl w:val="0"/>
                <w:numId w:val="3"/>
              </w:numPr>
            </w:pPr>
            <w:r>
              <w:t xml:space="preserve"> </w:t>
            </w:r>
          </w:p>
          <w:p w:rsidR="00B103E2" w:rsidRDefault="00B103E2" w:rsidP="00B103E2">
            <w:pPr>
              <w:pStyle w:val="Odstavekseznama"/>
              <w:numPr>
                <w:ilvl w:val="0"/>
                <w:numId w:val="3"/>
              </w:numPr>
            </w:pPr>
            <w:r>
              <w:t xml:space="preserve"> </w:t>
            </w:r>
          </w:p>
          <w:p w:rsidR="00B103E2" w:rsidRDefault="00B103E2" w:rsidP="00B103E2">
            <w:pPr>
              <w:pStyle w:val="Odstavekseznama"/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</w:tbl>
    <w:p w:rsidR="007460F5" w:rsidRDefault="007460F5" w:rsidP="007460F5"/>
    <w:p w:rsidR="00B103E2" w:rsidRDefault="00B103E2" w:rsidP="00B103E2">
      <w:pPr>
        <w:pStyle w:val="Odstavekseznama"/>
        <w:numPr>
          <w:ilvl w:val="0"/>
          <w:numId w:val="4"/>
        </w:numPr>
      </w:pPr>
      <w:r>
        <w:t>Pozorno preberite besedilo v modrih okvirčkih na str. 41, 42 in 43 ter v zvezek</w:t>
      </w:r>
      <w:r w:rsidR="00021CAC">
        <w:t xml:space="preserve"> (jezik)</w:t>
      </w:r>
      <w:r>
        <w:t xml:space="preserve"> oblikujte shemo delitve z dodanimi primeri rabe. </w:t>
      </w:r>
    </w:p>
    <w:p w:rsidR="00B103E2" w:rsidRDefault="00B103E2" w:rsidP="00B103E2">
      <w:pPr>
        <w:pStyle w:val="Odstavekseznama"/>
        <w:numPr>
          <w:ilvl w:val="0"/>
          <w:numId w:val="4"/>
        </w:numPr>
        <w:rPr>
          <w:b/>
        </w:rPr>
      </w:pPr>
      <w:r>
        <w:t xml:space="preserve">V DZ na str. 41—43 </w:t>
      </w:r>
      <w:r w:rsidRPr="00021CAC">
        <w:rPr>
          <w:b/>
        </w:rPr>
        <w:t>rešite naloge: 23 (a</w:t>
      </w:r>
      <w:r w:rsidR="00021CAC" w:rsidRPr="00021CAC">
        <w:rPr>
          <w:b/>
        </w:rPr>
        <w:t xml:space="preserve">—e), 24, 26 in 27. </w:t>
      </w:r>
    </w:p>
    <w:p w:rsidR="00021CAC" w:rsidRPr="00021CAC" w:rsidRDefault="00021CAC" w:rsidP="00B103E2">
      <w:pPr>
        <w:pStyle w:val="Odstavekseznama"/>
        <w:numPr>
          <w:ilvl w:val="0"/>
          <w:numId w:val="4"/>
        </w:numPr>
        <w:rPr>
          <w:b/>
        </w:rPr>
      </w:pPr>
      <w:r>
        <w:t xml:space="preserve">Pri </w:t>
      </w:r>
      <w:r w:rsidRPr="00021CAC">
        <w:rPr>
          <w:b/>
        </w:rPr>
        <w:t>28. nalogi</w:t>
      </w:r>
      <w:r>
        <w:t xml:space="preserve"> boste delo delali posamično, in sicer bo </w:t>
      </w:r>
      <w:r w:rsidRPr="00021CAC">
        <w:rPr>
          <w:b/>
        </w:rPr>
        <w:t xml:space="preserve">vsak v svoj zvezek pripravil 5 krajšav, ki ste jih srečali ali spoznali pri drugih predmetih ali v vsakdanjem življenju. Krajšavam zapišite tudi rešitve. Nalogo pošljite do torka do 15. ure na moj e-naslov </w:t>
      </w:r>
      <w:hyperlink r:id="rId8" w:history="1">
        <w:r w:rsidRPr="00021CAC">
          <w:rPr>
            <w:rStyle w:val="Hiperpovezava"/>
            <w:b/>
          </w:rPr>
          <w:t>martina.ternargabor@os-velikapolana.si</w:t>
        </w:r>
      </w:hyperlink>
      <w:r w:rsidRPr="00021CAC">
        <w:rPr>
          <w:b/>
        </w:rPr>
        <w:t xml:space="preserve">. </w:t>
      </w:r>
    </w:p>
    <w:p w:rsidR="00021CAC" w:rsidRPr="00021CAC" w:rsidRDefault="00021CAC" w:rsidP="00021CAC">
      <w:r>
        <w:t xml:space="preserve">V primeru nejasnosti ali vprašanj sem vam na voljo za dodatno razlago. </w:t>
      </w:r>
    </w:p>
    <w:p w:rsidR="00021CAC" w:rsidRDefault="00021CAC" w:rsidP="00021CAC">
      <w:pPr>
        <w:rPr>
          <w:b/>
        </w:rPr>
      </w:pPr>
      <w:r>
        <w:rPr>
          <w:b/>
        </w:rPr>
        <w:t xml:space="preserve">Veselim se našega srečanja v razredu, </w:t>
      </w:r>
    </w:p>
    <w:p w:rsidR="00021CAC" w:rsidRPr="00021CAC" w:rsidRDefault="00021CAC" w:rsidP="00021CAC">
      <w:pPr>
        <w:rPr>
          <w:b/>
        </w:rPr>
      </w:pPr>
      <w:r>
        <w:rPr>
          <w:b/>
        </w:rPr>
        <w:t>učiteljica Martina</w:t>
      </w:r>
      <w:bookmarkStart w:id="0" w:name="_GoBack"/>
      <w:bookmarkEnd w:id="0"/>
    </w:p>
    <w:sectPr w:rsidR="00021CAC" w:rsidRPr="00021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C1" w:rsidRDefault="00DD77C1" w:rsidP="007460F5">
      <w:pPr>
        <w:spacing w:after="0" w:line="240" w:lineRule="auto"/>
      </w:pPr>
      <w:r>
        <w:separator/>
      </w:r>
    </w:p>
  </w:endnote>
  <w:endnote w:type="continuationSeparator" w:id="0">
    <w:p w:rsidR="00DD77C1" w:rsidRDefault="00DD77C1" w:rsidP="007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C1" w:rsidRDefault="00DD77C1" w:rsidP="007460F5">
      <w:pPr>
        <w:spacing w:after="0" w:line="240" w:lineRule="auto"/>
      </w:pPr>
      <w:r>
        <w:separator/>
      </w:r>
    </w:p>
  </w:footnote>
  <w:footnote w:type="continuationSeparator" w:id="0">
    <w:p w:rsidR="00DD77C1" w:rsidRDefault="00DD77C1" w:rsidP="007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F5" w:rsidRDefault="007460F5">
    <w:pPr>
      <w:pStyle w:val="Glava"/>
    </w:pPr>
    <w:r>
      <w:t xml:space="preserve">SLJ 6 </w:t>
    </w:r>
    <w:r>
      <w:tab/>
      <w:t>Delo na daljavo</w:t>
    </w:r>
    <w:r>
      <w:tab/>
      <w:t xml:space="preserve">11. teden: 1. 6. in 2. 6. 2020 </w:t>
    </w:r>
  </w:p>
  <w:p w:rsidR="007460F5" w:rsidRDefault="007460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38D0"/>
    <w:multiLevelType w:val="hybridMultilevel"/>
    <w:tmpl w:val="CD40B6F8"/>
    <w:lvl w:ilvl="0" w:tplc="CF800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02CE5"/>
    <w:multiLevelType w:val="hybridMultilevel"/>
    <w:tmpl w:val="F51273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FF0C39"/>
    <w:multiLevelType w:val="hybridMultilevel"/>
    <w:tmpl w:val="2F6EF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7749C"/>
    <w:multiLevelType w:val="hybridMultilevel"/>
    <w:tmpl w:val="AD4CE040"/>
    <w:lvl w:ilvl="0" w:tplc="D5301E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5"/>
    <w:rsid w:val="00021CAC"/>
    <w:rsid w:val="005848DA"/>
    <w:rsid w:val="005C3C9A"/>
    <w:rsid w:val="007460F5"/>
    <w:rsid w:val="0084058F"/>
    <w:rsid w:val="00B103E2"/>
    <w:rsid w:val="00D44225"/>
    <w:rsid w:val="00D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42A7-A5C4-48BA-9B5B-1B730CC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60F5"/>
  </w:style>
  <w:style w:type="paragraph" w:styleId="Noga">
    <w:name w:val="footer"/>
    <w:basedOn w:val="Navaden"/>
    <w:link w:val="NogaZnak"/>
    <w:uiPriority w:val="99"/>
    <w:unhideWhenUsed/>
    <w:rsid w:val="0074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60F5"/>
  </w:style>
  <w:style w:type="paragraph" w:styleId="Odstavekseznama">
    <w:name w:val="List Paragraph"/>
    <w:basedOn w:val="Navaden"/>
    <w:uiPriority w:val="34"/>
    <w:qFormat/>
    <w:rsid w:val="007460F5"/>
    <w:pPr>
      <w:ind w:left="720"/>
      <w:contextualSpacing/>
    </w:pPr>
  </w:style>
  <w:style w:type="table" w:styleId="Tabelamrea">
    <w:name w:val="Table Grid"/>
    <w:basedOn w:val="Navadnatabela"/>
    <w:uiPriority w:val="39"/>
    <w:rsid w:val="007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021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ternargabor@os-velikapol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79E8AD-429D-453D-9CC8-832E8DFB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2020-05-31T10:57:00Z</dcterms:created>
  <dcterms:modified xsi:type="dcterms:W3CDTF">2020-05-31T11:27:00Z</dcterms:modified>
</cp:coreProperties>
</file>