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7B7E65" w:rsidRDefault="009F557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Spoštovani starši,</w:t>
      </w:r>
    </w:p>
    <w:p w14:paraId="00000002" w14:textId="77777777" w:rsidR="007B7E65" w:rsidRDefault="007B7E65">
      <w:pPr>
        <w:rPr>
          <w:rFonts w:ascii="Calibri" w:eastAsia="Calibri" w:hAnsi="Calibri" w:cs="Calibri"/>
          <w:sz w:val="28"/>
          <w:szCs w:val="28"/>
        </w:rPr>
      </w:pPr>
    </w:p>
    <w:p w14:paraId="00000003" w14:textId="77777777" w:rsidR="007B7E65" w:rsidRDefault="009F557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za namen ocenjevanja znanja učencev sem pripravila kviz, kjer bodo učenci potrebovali tudi nekaj vaše pomoči.</w:t>
      </w:r>
    </w:p>
    <w:p w14:paraId="00000004" w14:textId="77777777" w:rsidR="007B7E65" w:rsidRDefault="007B7E65">
      <w:pPr>
        <w:rPr>
          <w:rFonts w:ascii="Calibri" w:eastAsia="Calibri" w:hAnsi="Calibri" w:cs="Calibri"/>
          <w:sz w:val="28"/>
          <w:szCs w:val="28"/>
        </w:rPr>
      </w:pPr>
    </w:p>
    <w:p w14:paraId="00000005" w14:textId="77777777" w:rsidR="007B7E65" w:rsidRDefault="009F5576">
      <w:pPr>
        <w:rPr>
          <w:rFonts w:ascii="Calibri" w:eastAsia="Calibri" w:hAnsi="Calibri" w:cs="Calibri"/>
          <w:sz w:val="28"/>
          <w:szCs w:val="28"/>
        </w:rPr>
      </w:pPr>
      <w:hyperlink r:id="rId4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https://forms.gle/P3pmCRVcxfqShfnbA</w:t>
        </w:r>
      </w:hyperlink>
      <w:r>
        <w:rPr>
          <w:rFonts w:ascii="Calibri" w:eastAsia="Calibri" w:hAnsi="Calibri" w:cs="Calibri"/>
          <w:sz w:val="28"/>
          <w:szCs w:val="28"/>
        </w:rPr>
        <w:t xml:space="preserve">  </w:t>
      </w:r>
    </w:p>
    <w:p w14:paraId="00000006" w14:textId="77777777" w:rsidR="007B7E65" w:rsidRDefault="007B7E65">
      <w:pPr>
        <w:rPr>
          <w:rFonts w:ascii="Calibri" w:eastAsia="Calibri" w:hAnsi="Calibri" w:cs="Calibri"/>
          <w:sz w:val="28"/>
          <w:szCs w:val="28"/>
        </w:rPr>
      </w:pPr>
    </w:p>
    <w:p w14:paraId="00000007" w14:textId="77777777" w:rsidR="007B7E65" w:rsidRDefault="009F557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 klikom na kviz se odpre obrazec za reševanje. Polja, ki so označena z *, so obvezna.  V začetku je potrebno vnesti vaš mail. V nadaljevanju pa mora učenec tudi poslušati nekaj vprašanj ter nanje odgovoriti. Vsako vp</w:t>
      </w:r>
      <w:r>
        <w:rPr>
          <w:rFonts w:ascii="Calibri" w:eastAsia="Calibri" w:hAnsi="Calibri" w:cs="Calibri"/>
          <w:sz w:val="28"/>
          <w:szCs w:val="28"/>
        </w:rPr>
        <w:t xml:space="preserve">rašanje ima zgoraj desno zapisane možne točke. Kolikor je točk, toliko je potrebnih odgovorov. </w:t>
      </w:r>
    </w:p>
    <w:p w14:paraId="00000008" w14:textId="77777777" w:rsidR="007B7E65" w:rsidRDefault="009F557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Kviz se rešuje samo enkrat. Med reševanjem ima učenec možnost, da se vrne k prejšnjim vprašanjem in popravi odgovor, če meni, da je potrebno.</w:t>
      </w:r>
    </w:p>
    <w:p w14:paraId="00000009" w14:textId="77777777" w:rsidR="007B7E65" w:rsidRDefault="007B7E65">
      <w:pPr>
        <w:rPr>
          <w:rFonts w:ascii="Calibri" w:eastAsia="Calibri" w:hAnsi="Calibri" w:cs="Calibri"/>
          <w:sz w:val="28"/>
          <w:szCs w:val="28"/>
        </w:rPr>
      </w:pPr>
    </w:p>
    <w:p w14:paraId="0000000A" w14:textId="77777777" w:rsidR="007B7E65" w:rsidRDefault="009F557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Ko zaključi, izbe</w:t>
      </w:r>
      <w:r>
        <w:rPr>
          <w:rFonts w:ascii="Calibri" w:eastAsia="Calibri" w:hAnsi="Calibri" w:cs="Calibri"/>
          <w:sz w:val="28"/>
          <w:szCs w:val="28"/>
        </w:rPr>
        <w:t xml:space="preserve">rite možnost </w:t>
      </w:r>
      <w:r>
        <w:rPr>
          <w:rFonts w:ascii="Calibri" w:eastAsia="Calibri" w:hAnsi="Calibri" w:cs="Calibri"/>
          <w:b/>
          <w:sz w:val="28"/>
          <w:szCs w:val="28"/>
        </w:rPr>
        <w:t>POŠLJI</w:t>
      </w:r>
      <w:r>
        <w:rPr>
          <w:rFonts w:ascii="Calibri" w:eastAsia="Calibri" w:hAnsi="Calibri" w:cs="Calibri"/>
          <w:sz w:val="28"/>
          <w:szCs w:val="28"/>
        </w:rPr>
        <w:t xml:space="preserve">, vendar morajo biti vsa vprašanja odgovorjena, sicer ne bo šlo. V tem primeru bo z rdečim okvirjem označeno vprašanje, kjer manjka odgovor. </w:t>
      </w:r>
    </w:p>
    <w:p w14:paraId="0000000B" w14:textId="77777777" w:rsidR="007B7E65" w:rsidRDefault="007B7E65">
      <w:pPr>
        <w:rPr>
          <w:rFonts w:ascii="Calibri" w:eastAsia="Calibri" w:hAnsi="Calibri" w:cs="Calibri"/>
          <w:sz w:val="28"/>
          <w:szCs w:val="28"/>
        </w:rPr>
      </w:pPr>
    </w:p>
    <w:p w14:paraId="0000000C" w14:textId="77777777" w:rsidR="007B7E65" w:rsidRDefault="009F557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Če so kakšna vprašanja, mi pišite na vesna.njenjic@os-velikapolana.si </w:t>
      </w:r>
    </w:p>
    <w:p w14:paraId="0000000D" w14:textId="77777777" w:rsidR="007B7E65" w:rsidRDefault="007B7E65">
      <w:pPr>
        <w:rPr>
          <w:rFonts w:ascii="Calibri" w:eastAsia="Calibri" w:hAnsi="Calibri" w:cs="Calibri"/>
          <w:sz w:val="28"/>
          <w:szCs w:val="28"/>
        </w:rPr>
      </w:pPr>
    </w:p>
    <w:p w14:paraId="0000000E" w14:textId="77777777" w:rsidR="007B7E65" w:rsidRDefault="009F557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Lep pozdrav</w:t>
      </w:r>
    </w:p>
    <w:p w14:paraId="0000000F" w14:textId="77777777" w:rsidR="007B7E65" w:rsidRDefault="007B7E65">
      <w:pPr>
        <w:rPr>
          <w:rFonts w:ascii="Calibri" w:eastAsia="Calibri" w:hAnsi="Calibri" w:cs="Calibri"/>
          <w:sz w:val="28"/>
          <w:szCs w:val="28"/>
        </w:rPr>
      </w:pPr>
    </w:p>
    <w:p w14:paraId="00000010" w14:textId="77777777" w:rsidR="007B7E65" w:rsidRDefault="009F557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Vesna Nje</w:t>
      </w:r>
      <w:r>
        <w:rPr>
          <w:rFonts w:ascii="Calibri" w:eastAsia="Calibri" w:hAnsi="Calibri" w:cs="Calibri"/>
          <w:sz w:val="28"/>
          <w:szCs w:val="28"/>
        </w:rPr>
        <w:t>njić</w:t>
      </w:r>
    </w:p>
    <w:p w14:paraId="00000011" w14:textId="77777777" w:rsidR="007B7E65" w:rsidRDefault="007B7E65">
      <w:pPr>
        <w:rPr>
          <w:rFonts w:ascii="Calibri" w:eastAsia="Calibri" w:hAnsi="Calibri" w:cs="Calibri"/>
          <w:sz w:val="28"/>
          <w:szCs w:val="28"/>
        </w:rPr>
      </w:pPr>
    </w:p>
    <w:p w14:paraId="00000012" w14:textId="77777777" w:rsidR="007B7E65" w:rsidRDefault="007B7E65">
      <w:pPr>
        <w:rPr>
          <w:rFonts w:ascii="Calibri" w:eastAsia="Calibri" w:hAnsi="Calibri" w:cs="Calibri"/>
          <w:sz w:val="28"/>
          <w:szCs w:val="28"/>
        </w:rPr>
      </w:pPr>
    </w:p>
    <w:p w14:paraId="00000013" w14:textId="77777777" w:rsidR="007B7E65" w:rsidRDefault="007B7E65">
      <w:pPr>
        <w:rPr>
          <w:rFonts w:ascii="Calibri" w:eastAsia="Calibri" w:hAnsi="Calibri" w:cs="Calibri"/>
          <w:sz w:val="28"/>
          <w:szCs w:val="28"/>
        </w:rPr>
      </w:pPr>
    </w:p>
    <w:p w14:paraId="00000014" w14:textId="77777777" w:rsidR="007B7E65" w:rsidRDefault="007B7E65"/>
    <w:sectPr w:rsidR="007B7E65">
      <w:pgSz w:w="11906" w:h="16838"/>
      <w:pgMar w:top="708" w:right="708" w:bottom="708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E65"/>
    <w:rsid w:val="007B7E65"/>
    <w:rsid w:val="009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73EB980-F4CC-45BE-9483-B5B79AE9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sl" w:eastAsia="en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P3pmCRVcxfqShfn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 Njenjić</cp:lastModifiedBy>
  <cp:revision>2</cp:revision>
  <dcterms:created xsi:type="dcterms:W3CDTF">2020-05-12T16:42:00Z</dcterms:created>
  <dcterms:modified xsi:type="dcterms:W3CDTF">2020-05-12T16:42:00Z</dcterms:modified>
</cp:coreProperties>
</file>