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806DD0" w:rsidRPr="00B43C2C" w:rsidRDefault="00B06AB0" w:rsidP="00B06AB0">
      <w:pPr>
        <w:spacing w:line="276" w:lineRule="auto"/>
        <w:jc w:val="center"/>
        <w:rPr>
          <w:rFonts w:cs="Times New Roman"/>
          <w:b/>
          <w:sz w:val="32"/>
        </w:rPr>
      </w:pPr>
      <w:r w:rsidRPr="00B06AB0">
        <w:rPr>
          <w:rFonts w:cs="Times New Roman"/>
          <w:b/>
          <w:color w:val="FF0000"/>
          <w:sz w:val="32"/>
        </w:rPr>
        <w:t>POVRŠINA</w:t>
      </w:r>
      <w:r>
        <w:rPr>
          <w:rFonts w:cs="Times New Roman"/>
          <w:b/>
          <w:color w:val="FF0000"/>
          <w:sz w:val="32"/>
        </w:rPr>
        <w:t xml:space="preserve"> </w:t>
      </w:r>
      <w:r w:rsidRPr="00B06AB0">
        <w:rPr>
          <w:rFonts w:cs="Times New Roman"/>
          <w:b/>
          <w:color w:val="FF0000"/>
          <w:sz w:val="32"/>
        </w:rPr>
        <w:t>KVADRA</w:t>
      </w:r>
    </w:p>
    <w:p w:rsidR="00B06AB0" w:rsidRDefault="00B06AB0" w:rsidP="00806DD0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806DD0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B06AB0" w:rsidRPr="00B06AB0" w:rsidRDefault="00B06AB0" w:rsidP="00B06AB0">
      <w:pPr>
        <w:pStyle w:val="Odstavekseznama"/>
        <w:numPr>
          <w:ilvl w:val="0"/>
          <w:numId w:val="35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B06AB0">
        <w:rPr>
          <w:rFonts w:cs="Times New Roman"/>
          <w:color w:val="538135" w:themeColor="accent6" w:themeShade="BF"/>
        </w:rPr>
        <w:t xml:space="preserve"> pojme o kvadru,</w:t>
      </w:r>
    </w:p>
    <w:p w:rsidR="00B06AB0" w:rsidRPr="00B06AB0" w:rsidRDefault="00B06AB0" w:rsidP="00B06AB0">
      <w:pPr>
        <w:pStyle w:val="Odstavekseznama"/>
        <w:numPr>
          <w:ilvl w:val="0"/>
          <w:numId w:val="35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</w:t>
      </w:r>
      <w:r w:rsidRPr="00B06AB0">
        <w:rPr>
          <w:rFonts w:cs="Times New Roman"/>
          <w:color w:val="538135" w:themeColor="accent6" w:themeShade="BF"/>
        </w:rPr>
        <w:t xml:space="preserve"> obrazec za računanje površine kvadra,</w:t>
      </w:r>
    </w:p>
    <w:p w:rsidR="00B06AB0" w:rsidRPr="00B06AB0" w:rsidRDefault="00B06AB0" w:rsidP="00B06AB0">
      <w:pPr>
        <w:pStyle w:val="Odstavekseznama"/>
        <w:numPr>
          <w:ilvl w:val="0"/>
          <w:numId w:val="35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izračuna</w:t>
      </w:r>
      <w:r w:rsidRPr="00B06AB0">
        <w:rPr>
          <w:rFonts w:cs="Times New Roman"/>
          <w:color w:val="538135" w:themeColor="accent6" w:themeShade="BF"/>
        </w:rPr>
        <w:t xml:space="preserve"> površino kvadra.</w:t>
      </w:r>
    </w:p>
    <w:p w:rsidR="00777D08" w:rsidRDefault="00777D08" w:rsidP="00CE1E6D">
      <w:pPr>
        <w:spacing w:line="360" w:lineRule="auto"/>
        <w:rPr>
          <w:b/>
        </w:rPr>
      </w:pPr>
    </w:p>
    <w:p w:rsidR="00665C76" w:rsidRDefault="00665C76" w:rsidP="00CE1E6D">
      <w:pPr>
        <w:spacing w:line="360" w:lineRule="auto"/>
        <w:rPr>
          <w:b/>
        </w:rPr>
      </w:pPr>
      <w:r>
        <w:rPr>
          <w:b/>
        </w:rPr>
        <w:t>Kratka ponovitev</w:t>
      </w:r>
      <w:r>
        <w:rPr>
          <w:b/>
        </w:rPr>
        <w:br/>
      </w:r>
      <w:r>
        <w:rPr>
          <w:noProof/>
        </w:rPr>
        <w:drawing>
          <wp:inline distT="0" distB="0" distL="0" distR="0" wp14:anchorId="4AB2F092" wp14:editId="624816DC">
            <wp:extent cx="4891405" cy="1873679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1760" cy="187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5C7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8694F3" wp14:editId="40EC1E69">
            <wp:extent cx="1851239" cy="151108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037" cy="152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C76" w:rsidRDefault="00665C76" w:rsidP="00CE1E6D">
      <w:pPr>
        <w:spacing w:line="360" w:lineRule="auto"/>
        <w:rPr>
          <w:b/>
        </w:rPr>
      </w:pPr>
    </w:p>
    <w:p w:rsidR="00777D08" w:rsidRDefault="00777D08"/>
    <w:p w:rsidR="000B2792" w:rsidRDefault="00C16F88" w:rsidP="0038629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 xml:space="preserve">Zapis </w:t>
      </w:r>
      <w:r w:rsidR="0038629B">
        <w:rPr>
          <w:b/>
          <w:color w:val="FFC000"/>
        </w:rPr>
        <w:t>v zvezek:</w:t>
      </w:r>
    </w:p>
    <w:p w:rsidR="00D11DEA" w:rsidRPr="00D11DEA" w:rsidRDefault="00D11DEA" w:rsidP="00D11DE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D11DEA">
        <w:rPr>
          <w:color w:val="000000" w:themeColor="text1"/>
        </w:rPr>
        <w:t xml:space="preserve">retvori v zahtevano mersko enoto. </w:t>
      </w:r>
      <w:r>
        <w:rPr>
          <w:color w:val="000000" w:themeColor="text1"/>
        </w:rPr>
        <w:t>Pomagaš si lahko s p</w:t>
      </w:r>
      <w:r w:rsidRPr="00D11DEA">
        <w:rPr>
          <w:color w:val="000000" w:themeColor="text1"/>
        </w:rPr>
        <w:t>reglednico.</w:t>
      </w:r>
    </w:p>
    <w:p w:rsidR="00D11DEA" w:rsidRDefault="00D11DEA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259A118F" wp14:editId="7BCAD34F">
            <wp:extent cx="3408883" cy="556552"/>
            <wp:effectExtent l="0" t="0" r="127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2502" cy="56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noProof/>
        </w:rPr>
        <w:drawing>
          <wp:inline distT="0" distB="0" distL="0" distR="0" wp14:anchorId="6D78D850" wp14:editId="500F5472">
            <wp:extent cx="2018995" cy="1387151"/>
            <wp:effectExtent l="0" t="0" r="635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2840" cy="138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EA" w:rsidRPr="00C16F88" w:rsidRDefault="00D11DEA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0000" w:themeColor="text1"/>
        </w:rPr>
      </w:pPr>
    </w:p>
    <w:p w:rsidR="00C16F88" w:rsidRPr="00C16F88" w:rsidRDefault="00C16F88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0000" w:themeColor="text1"/>
        </w:rPr>
      </w:pPr>
      <w:r w:rsidRPr="00C16F88">
        <w:rPr>
          <w:b/>
          <w:color w:val="000000" w:themeColor="text1"/>
        </w:rPr>
        <w:t>POVRŠINA telesa je vsota ploščin vseh mejnih ploskev. Kvader ima 2 osnovni ploskvi, ostale sestavljajo plašč. Če površje kvadra razvijemo v ravnino (mrežo), dobimo pravokotnike, zato ni težko izračunati površine.</w:t>
      </w:r>
    </w:p>
    <w:p w:rsidR="00C16F88" w:rsidRDefault="00C16F88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4CD74BAF" wp14:editId="7BA7D740">
            <wp:extent cx="2145880" cy="1667866"/>
            <wp:effectExtent l="0" t="0" r="0" b="0"/>
            <wp:docPr id="3" name="Slika 3" descr="http://www.educa.fmf.uni-lj.si/izodel/sola/2002/dira/oblak/html/slike/mrezakvad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.fmf.uni-lj.si/izodel/sola/2002/dira/oblak/html/slike/mrezakvadr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50" cy="16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F8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16D89AF" wp14:editId="008A9472">
            <wp:extent cx="1869440" cy="1412240"/>
            <wp:effectExtent l="0" t="0" r="0" b="0"/>
            <wp:docPr id="4" name="Slika 4" descr="http://www.educa.fmf.uni-lj.si/izodel/sola/2002/dira/oblak/html/slike/mrezapriz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ca.fmf.uni-lj.si/izodel/sola/2002/dira/oblak/html/slike/mrezaprizme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0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  <w:r>
        <w:rPr>
          <w:noProof/>
        </w:rPr>
        <w:lastRenderedPageBreak/>
        <w:t>P=2O + pl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O=a·b</w:t>
      </w:r>
    </w:p>
    <w:p w:rsidR="0018610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  <w:r>
        <w:rPr>
          <w:noProof/>
        </w:rPr>
        <w:t>P=2ab + 2ac + 2bc</w:t>
      </w:r>
      <w:r>
        <w:rPr>
          <w:noProof/>
        </w:rPr>
        <w:tab/>
      </w:r>
      <w:r>
        <w:rPr>
          <w:noProof/>
        </w:rPr>
        <w:tab/>
        <w:t>pl=2ac + 2bc</w:t>
      </w:r>
    </w:p>
    <w:p w:rsidR="0018610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  <w:r w:rsidRPr="0018610A">
        <w:rPr>
          <w:b/>
          <w:noProof/>
          <w:color w:val="FF0000"/>
        </w:rPr>
        <w:t>P=2(ab + ac + bc)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pl=2(a + b)c</w:t>
      </w:r>
    </w:p>
    <w:p w:rsidR="0018610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</w:p>
    <w:p w:rsidR="0018610A" w:rsidRDefault="0018610A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</w:p>
    <w:p w:rsidR="00D11DEA" w:rsidRDefault="00D11DEA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rStyle w:val="Poudarek"/>
          <w:rFonts w:cs="Times New Roman"/>
          <w:i w:val="0"/>
          <w:color w:val="000000"/>
        </w:rPr>
      </w:pPr>
      <w:r>
        <w:rPr>
          <w:rStyle w:val="Poudarek"/>
          <w:rFonts w:cs="Times New Roman"/>
          <w:i w:val="0"/>
          <w:color w:val="000000"/>
        </w:rPr>
        <w:t>Primer:</w:t>
      </w:r>
    </w:p>
    <w:p w:rsidR="0018610A" w:rsidRPr="0018610A" w:rsidRDefault="0018610A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rFonts w:cs="Times New Roman"/>
          <w:noProof/>
        </w:rPr>
      </w:pPr>
      <w:r w:rsidRPr="0018610A">
        <w:rPr>
          <w:rStyle w:val="Poudarek"/>
          <w:rFonts w:cs="Times New Roman"/>
          <w:i w:val="0"/>
          <w:color w:val="000000"/>
        </w:rPr>
        <w:t>Kolikšna je površina kvadra z robovi a=3m, b=4m, c=6m?</w:t>
      </w:r>
      <w:r w:rsidRPr="0018610A">
        <w:rPr>
          <w:rFonts w:cs="Times New Roman"/>
          <w:color w:val="000000"/>
        </w:rPr>
        <w:br/>
        <w:t>P=2(</w:t>
      </w:r>
      <w:proofErr w:type="spellStart"/>
      <w:r w:rsidRPr="0018610A">
        <w:rPr>
          <w:rFonts w:cs="Times New Roman"/>
          <w:color w:val="000000"/>
        </w:rPr>
        <w:t>ab</w:t>
      </w:r>
      <w:proofErr w:type="spellEnd"/>
      <w:r w:rsidRPr="0018610A">
        <w:rPr>
          <w:rFonts w:cs="Times New Roman"/>
          <w:color w:val="000000"/>
        </w:rPr>
        <w:t xml:space="preserve"> + </w:t>
      </w:r>
      <w:proofErr w:type="spellStart"/>
      <w:r w:rsidRPr="0018610A">
        <w:rPr>
          <w:rFonts w:cs="Times New Roman"/>
          <w:color w:val="000000"/>
        </w:rPr>
        <w:t>ac</w:t>
      </w:r>
      <w:proofErr w:type="spellEnd"/>
      <w:r w:rsidRPr="0018610A">
        <w:rPr>
          <w:rFonts w:cs="Times New Roman"/>
          <w:color w:val="000000"/>
        </w:rPr>
        <w:t xml:space="preserve"> + </w:t>
      </w:r>
      <w:proofErr w:type="spellStart"/>
      <w:r w:rsidRPr="0018610A">
        <w:rPr>
          <w:rFonts w:cs="Times New Roman"/>
          <w:color w:val="000000"/>
        </w:rPr>
        <w:t>bc</w:t>
      </w:r>
      <w:proofErr w:type="spellEnd"/>
      <w:r w:rsidRPr="0018610A">
        <w:rPr>
          <w:rFonts w:cs="Times New Roman"/>
          <w:color w:val="000000"/>
        </w:rPr>
        <w:t>)</w:t>
      </w:r>
      <w:r w:rsidRPr="0018610A">
        <w:rPr>
          <w:rFonts w:cs="Times New Roman"/>
          <w:color w:val="000000"/>
        </w:rPr>
        <w:br/>
        <w:t>P=2(3·4 + 3·6 + 4·6)</w:t>
      </w:r>
      <w:r w:rsidRPr="0018610A">
        <w:rPr>
          <w:rFonts w:cs="Times New Roman"/>
          <w:color w:val="000000"/>
        </w:rPr>
        <w:br/>
        <w:t>P=108m</w:t>
      </w:r>
      <w:r w:rsidRPr="0018610A">
        <w:rPr>
          <w:rFonts w:cs="Times New Roman"/>
          <w:color w:val="000000"/>
          <w:vertAlign w:val="superscript"/>
        </w:rPr>
        <w:t>2</w:t>
      </w:r>
    </w:p>
    <w:p w:rsidR="0018610A" w:rsidRDefault="0018610A" w:rsidP="00C16F88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</w:p>
    <w:p w:rsidR="0013610F" w:rsidRDefault="0013610F" w:rsidP="0013610F">
      <w:pPr>
        <w:rPr>
          <w:sz w:val="28"/>
        </w:rPr>
      </w:pPr>
    </w:p>
    <w:p w:rsidR="00D11DEA" w:rsidRDefault="00D11DEA" w:rsidP="00D11DEA">
      <w:pPr>
        <w:rPr>
          <w:sz w:val="28"/>
        </w:rPr>
      </w:pPr>
      <w:r>
        <w:rPr>
          <w:sz w:val="28"/>
        </w:rPr>
        <w:t>Reši nalogo 5a in 5c v učbeniku na strani 205.</w:t>
      </w:r>
    </w:p>
    <w:p w:rsidR="00D11DEA" w:rsidRDefault="00D11DEA" w:rsidP="00D11DEA">
      <w:pPr>
        <w:rPr>
          <w:sz w:val="28"/>
        </w:rPr>
      </w:pPr>
    </w:p>
    <w:p w:rsidR="00D11DEA" w:rsidRPr="00D11DEA" w:rsidRDefault="00D11DEA" w:rsidP="00D11DEA">
      <w:pPr>
        <w:rPr>
          <w:color w:val="0070C0"/>
        </w:rPr>
      </w:pPr>
      <w:r w:rsidRPr="00D11DEA">
        <w:rPr>
          <w:color w:val="0070C0"/>
        </w:rPr>
        <w:t>Rešeni nalogi pošlji svojemu učitelju na elektronski naslov.</w:t>
      </w:r>
    </w:p>
    <w:p w:rsidR="0018610A" w:rsidRDefault="0018610A" w:rsidP="0013610F">
      <w:pPr>
        <w:rPr>
          <w:sz w:val="28"/>
        </w:rPr>
      </w:pPr>
    </w:p>
    <w:p w:rsidR="00D11DEA" w:rsidRDefault="00D11DEA" w:rsidP="0013610F">
      <w:pPr>
        <w:rPr>
          <w:sz w:val="28"/>
        </w:rPr>
      </w:pPr>
    </w:p>
    <w:p w:rsidR="00D11DEA" w:rsidRPr="0013610F" w:rsidRDefault="00D11DEA" w:rsidP="0013610F">
      <w:pPr>
        <w:rPr>
          <w:sz w:val="28"/>
        </w:rPr>
      </w:pPr>
    </w:p>
    <w:p w:rsidR="0018610A" w:rsidRPr="00D11DE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538135" w:themeColor="accent6" w:themeShade="BF"/>
        </w:rPr>
      </w:pPr>
      <w:r w:rsidRPr="00D11DEA">
        <w:rPr>
          <w:b/>
          <w:color w:val="538135" w:themeColor="accent6" w:themeShade="BF"/>
        </w:rPr>
        <w:t>Če boš imel/a težave pri reševanju nalog</w:t>
      </w:r>
      <w:r w:rsidR="00D11DEA">
        <w:rPr>
          <w:b/>
          <w:color w:val="538135" w:themeColor="accent6" w:themeShade="BF"/>
        </w:rPr>
        <w:t>,</w:t>
      </w:r>
      <w:bookmarkStart w:id="1" w:name="_GoBack"/>
      <w:bookmarkEnd w:id="1"/>
      <w:r w:rsidRPr="00D11DEA">
        <w:rPr>
          <w:b/>
          <w:color w:val="538135" w:themeColor="accent6" w:themeShade="BF"/>
        </w:rPr>
        <w:t xml:space="preserve"> se obrni na svojega učitelja.</w:t>
      </w:r>
    </w:p>
    <w:p w:rsidR="0018610A" w:rsidRPr="00D11DEA" w:rsidRDefault="0018610A" w:rsidP="0018610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b/>
          <w:color w:val="0070C0"/>
          <w:sz w:val="22"/>
        </w:rPr>
        <w:t>ime.priimek@os-velikapolana.si</w:t>
      </w:r>
    </w:p>
    <w:p w:rsidR="00D11DEA" w:rsidRPr="00D11DEA" w:rsidRDefault="0018610A" w:rsidP="00D11DEA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color w:val="0070C0"/>
          <w:sz w:val="22"/>
        </w:rPr>
        <w:t xml:space="preserve">namesto </w:t>
      </w:r>
      <w:proofErr w:type="spellStart"/>
      <w:r w:rsidRPr="00D11DEA">
        <w:rPr>
          <w:color w:val="0070C0"/>
          <w:sz w:val="22"/>
        </w:rPr>
        <w:t>ime.priimek</w:t>
      </w:r>
      <w:proofErr w:type="spellEnd"/>
      <w:r w:rsidRPr="00D11DEA">
        <w:rPr>
          <w:color w:val="0070C0"/>
          <w:sz w:val="22"/>
        </w:rPr>
        <w:t xml:space="preserve"> pišeš seveda </w:t>
      </w:r>
      <w:proofErr w:type="spellStart"/>
      <w:r w:rsidRPr="00D11DEA">
        <w:rPr>
          <w:color w:val="0070C0"/>
          <w:sz w:val="22"/>
        </w:rPr>
        <w:t>zdenko.temlin</w:t>
      </w:r>
      <w:proofErr w:type="spellEnd"/>
      <w:r w:rsidRPr="00D11DEA">
        <w:rPr>
          <w:color w:val="0070C0"/>
          <w:sz w:val="22"/>
        </w:rPr>
        <w:t xml:space="preserve"> ali pa </w:t>
      </w:r>
      <w:proofErr w:type="spellStart"/>
      <w:r w:rsidRPr="00D11DEA">
        <w:rPr>
          <w:color w:val="0070C0"/>
          <w:sz w:val="22"/>
        </w:rPr>
        <w:t>lidija.smej</w:t>
      </w:r>
      <w:proofErr w:type="spellEnd"/>
    </w:p>
    <w:sectPr w:rsidR="00D11DEA" w:rsidRPr="00D11DEA" w:rsidSect="00777D08">
      <w:pgSz w:w="11906" w:h="16838"/>
      <w:pgMar w:top="567" w:right="567" w:bottom="953" w:left="567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12E88"/>
    <w:multiLevelType w:val="multilevel"/>
    <w:tmpl w:val="AF8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57DC"/>
    <w:multiLevelType w:val="multilevel"/>
    <w:tmpl w:val="4D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5E2"/>
    <w:multiLevelType w:val="hybridMultilevel"/>
    <w:tmpl w:val="A16EA5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3DD"/>
    <w:multiLevelType w:val="hybridMultilevel"/>
    <w:tmpl w:val="72CA2A98"/>
    <w:lvl w:ilvl="0" w:tplc="4D40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910"/>
    <w:multiLevelType w:val="hybridMultilevel"/>
    <w:tmpl w:val="E97E31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4D3E"/>
    <w:multiLevelType w:val="hybridMultilevel"/>
    <w:tmpl w:val="15BC559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E5B5D"/>
    <w:multiLevelType w:val="hybridMultilevel"/>
    <w:tmpl w:val="9EC224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E68"/>
    <w:multiLevelType w:val="multilevel"/>
    <w:tmpl w:val="D016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D83ADD"/>
    <w:multiLevelType w:val="multilevel"/>
    <w:tmpl w:val="F4B8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13BDE"/>
    <w:multiLevelType w:val="hybridMultilevel"/>
    <w:tmpl w:val="FDEA7D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A7C3F"/>
    <w:multiLevelType w:val="multilevel"/>
    <w:tmpl w:val="C22C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7"/>
  </w:num>
  <w:num w:numId="5">
    <w:abstractNumId w:val="21"/>
  </w:num>
  <w:num w:numId="6">
    <w:abstractNumId w:val="16"/>
  </w:num>
  <w:num w:numId="7">
    <w:abstractNumId w:val="32"/>
  </w:num>
  <w:num w:numId="8">
    <w:abstractNumId w:val="0"/>
  </w:num>
  <w:num w:numId="9">
    <w:abstractNumId w:val="3"/>
  </w:num>
  <w:num w:numId="10">
    <w:abstractNumId w:val="28"/>
  </w:num>
  <w:num w:numId="11">
    <w:abstractNumId w:val="20"/>
  </w:num>
  <w:num w:numId="12">
    <w:abstractNumId w:val="25"/>
  </w:num>
  <w:num w:numId="13">
    <w:abstractNumId w:val="22"/>
  </w:num>
  <w:num w:numId="14">
    <w:abstractNumId w:val="23"/>
  </w:num>
  <w:num w:numId="15">
    <w:abstractNumId w:val="2"/>
  </w:num>
  <w:num w:numId="16">
    <w:abstractNumId w:val="15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"/>
  </w:num>
  <w:num w:numId="22">
    <w:abstractNumId w:val="11"/>
  </w:num>
  <w:num w:numId="23">
    <w:abstractNumId w:val="17"/>
  </w:num>
  <w:num w:numId="24">
    <w:abstractNumId w:val="34"/>
  </w:num>
  <w:num w:numId="25">
    <w:abstractNumId w:val="5"/>
  </w:num>
  <w:num w:numId="26">
    <w:abstractNumId w:val="29"/>
  </w:num>
  <w:num w:numId="27">
    <w:abstractNumId w:val="33"/>
  </w:num>
  <w:num w:numId="28">
    <w:abstractNumId w:val="26"/>
  </w:num>
  <w:num w:numId="29">
    <w:abstractNumId w:val="6"/>
  </w:num>
  <w:num w:numId="30">
    <w:abstractNumId w:val="10"/>
  </w:num>
  <w:num w:numId="31">
    <w:abstractNumId w:val="30"/>
  </w:num>
  <w:num w:numId="32">
    <w:abstractNumId w:val="13"/>
  </w:num>
  <w:num w:numId="33">
    <w:abstractNumId w:val="7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74870"/>
    <w:rsid w:val="00082C66"/>
    <w:rsid w:val="000B2792"/>
    <w:rsid w:val="000C3ED9"/>
    <w:rsid w:val="0012321E"/>
    <w:rsid w:val="0013610F"/>
    <w:rsid w:val="001436CB"/>
    <w:rsid w:val="0018610A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A3945"/>
    <w:rsid w:val="002B3491"/>
    <w:rsid w:val="0038629B"/>
    <w:rsid w:val="00386AC7"/>
    <w:rsid w:val="003A0DD8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A46DE"/>
    <w:rsid w:val="004C69A8"/>
    <w:rsid w:val="004F2385"/>
    <w:rsid w:val="004F6074"/>
    <w:rsid w:val="004F7C33"/>
    <w:rsid w:val="00514166"/>
    <w:rsid w:val="005177D6"/>
    <w:rsid w:val="00524567"/>
    <w:rsid w:val="00542079"/>
    <w:rsid w:val="0058040A"/>
    <w:rsid w:val="00581EC9"/>
    <w:rsid w:val="005A1AD9"/>
    <w:rsid w:val="005B6BCD"/>
    <w:rsid w:val="0061303A"/>
    <w:rsid w:val="0062246A"/>
    <w:rsid w:val="00665C76"/>
    <w:rsid w:val="006765BB"/>
    <w:rsid w:val="006D3493"/>
    <w:rsid w:val="006E0C68"/>
    <w:rsid w:val="007027CC"/>
    <w:rsid w:val="0071741D"/>
    <w:rsid w:val="00722CEE"/>
    <w:rsid w:val="007640D3"/>
    <w:rsid w:val="00777B9C"/>
    <w:rsid w:val="00777D08"/>
    <w:rsid w:val="00783039"/>
    <w:rsid w:val="007A5E8E"/>
    <w:rsid w:val="007B630B"/>
    <w:rsid w:val="007E6B5F"/>
    <w:rsid w:val="007F4AEC"/>
    <w:rsid w:val="007F73D8"/>
    <w:rsid w:val="00806DD0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06AB0"/>
    <w:rsid w:val="00B14BF6"/>
    <w:rsid w:val="00B43C2C"/>
    <w:rsid w:val="00B53CB9"/>
    <w:rsid w:val="00B73BF4"/>
    <w:rsid w:val="00BD433B"/>
    <w:rsid w:val="00BD76D9"/>
    <w:rsid w:val="00C13364"/>
    <w:rsid w:val="00C16F88"/>
    <w:rsid w:val="00C3664A"/>
    <w:rsid w:val="00C42067"/>
    <w:rsid w:val="00C51460"/>
    <w:rsid w:val="00C843A4"/>
    <w:rsid w:val="00C904CC"/>
    <w:rsid w:val="00CB0B5B"/>
    <w:rsid w:val="00CE1E6D"/>
    <w:rsid w:val="00D11DEA"/>
    <w:rsid w:val="00D25213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391B0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  <w:style w:type="character" w:styleId="Poudarek">
    <w:name w:val="Emphasis"/>
    <w:basedOn w:val="Privzetapisavaodstavka"/>
    <w:uiPriority w:val="20"/>
    <w:qFormat/>
    <w:rsid w:val="00186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86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8019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144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1AB2-78BA-4584-AF70-DB79FE8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2020-05-20T05:13:00Z</dcterms:created>
  <dcterms:modified xsi:type="dcterms:W3CDTF">2020-05-20T05:52:00Z</dcterms:modified>
</cp:coreProperties>
</file>